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A387" w14:textId="77777777" w:rsidR="00AE31BD" w:rsidRDefault="00AE31BD">
      <w:pPr>
        <w:pStyle w:val="Corpodetexto"/>
        <w:rPr>
          <w:rFonts w:ascii="Times New Roman"/>
          <w:sz w:val="44"/>
        </w:rPr>
      </w:pPr>
    </w:p>
    <w:p w14:paraId="625D76C7" w14:textId="77777777" w:rsidR="00AE31BD" w:rsidRDefault="00AE31BD">
      <w:pPr>
        <w:pStyle w:val="Corpodetexto"/>
        <w:rPr>
          <w:rFonts w:ascii="Times New Roman"/>
          <w:sz w:val="44"/>
        </w:rPr>
      </w:pPr>
    </w:p>
    <w:p w14:paraId="36A294C6" w14:textId="77777777" w:rsidR="00AE31BD" w:rsidRDefault="00AE31BD">
      <w:pPr>
        <w:pStyle w:val="Corpodetexto"/>
        <w:rPr>
          <w:rFonts w:ascii="Times New Roman"/>
          <w:sz w:val="44"/>
        </w:rPr>
      </w:pPr>
    </w:p>
    <w:p w14:paraId="163239A9" w14:textId="77777777" w:rsidR="00AE31BD" w:rsidRDefault="00AE31BD">
      <w:pPr>
        <w:pStyle w:val="Corpodetexto"/>
        <w:rPr>
          <w:rFonts w:ascii="Times New Roman"/>
          <w:sz w:val="44"/>
        </w:rPr>
      </w:pPr>
    </w:p>
    <w:p w14:paraId="1FDAD80C" w14:textId="77777777" w:rsidR="00AE31BD" w:rsidRDefault="00AE31BD">
      <w:pPr>
        <w:pStyle w:val="Corpodetexto"/>
        <w:rPr>
          <w:rFonts w:ascii="Times New Roman"/>
          <w:sz w:val="44"/>
        </w:rPr>
      </w:pPr>
    </w:p>
    <w:p w14:paraId="299EFB0F" w14:textId="77777777" w:rsidR="00AE31BD" w:rsidRDefault="00AE31BD">
      <w:pPr>
        <w:pStyle w:val="Corpodetexto"/>
        <w:rPr>
          <w:rFonts w:ascii="Times New Roman"/>
          <w:sz w:val="44"/>
        </w:rPr>
      </w:pPr>
    </w:p>
    <w:p w14:paraId="531238DA" w14:textId="77777777" w:rsidR="00AE31BD" w:rsidRDefault="00AE31BD">
      <w:pPr>
        <w:pStyle w:val="Corpodetexto"/>
        <w:rPr>
          <w:rFonts w:ascii="Times New Roman"/>
          <w:sz w:val="44"/>
        </w:rPr>
      </w:pPr>
    </w:p>
    <w:p w14:paraId="7D1BEB31" w14:textId="77777777" w:rsidR="00AE31BD" w:rsidRDefault="00AE31BD">
      <w:pPr>
        <w:pStyle w:val="Corpodetexto"/>
        <w:rPr>
          <w:rFonts w:ascii="Times New Roman"/>
          <w:sz w:val="44"/>
        </w:rPr>
      </w:pPr>
    </w:p>
    <w:p w14:paraId="331ABB80" w14:textId="77777777" w:rsidR="00AE31BD" w:rsidRDefault="00AE31BD">
      <w:pPr>
        <w:pStyle w:val="Corpodetexto"/>
        <w:rPr>
          <w:rFonts w:ascii="Times New Roman"/>
          <w:sz w:val="44"/>
        </w:rPr>
      </w:pPr>
    </w:p>
    <w:p w14:paraId="2397EB5A" w14:textId="77777777" w:rsidR="00AE31BD" w:rsidRDefault="00AE31BD">
      <w:pPr>
        <w:pStyle w:val="Corpodetexto"/>
        <w:rPr>
          <w:rFonts w:ascii="Times New Roman"/>
          <w:sz w:val="44"/>
        </w:rPr>
      </w:pPr>
    </w:p>
    <w:p w14:paraId="162CAAF9" w14:textId="77777777" w:rsidR="00AE31BD" w:rsidRDefault="00AE31BD">
      <w:pPr>
        <w:pStyle w:val="Corpodetexto"/>
        <w:spacing w:before="40"/>
        <w:rPr>
          <w:rFonts w:ascii="Times New Roman"/>
          <w:sz w:val="44"/>
        </w:rPr>
      </w:pPr>
    </w:p>
    <w:p w14:paraId="4AA7CCAD" w14:textId="1014F646" w:rsidR="00AE31BD" w:rsidRDefault="00C46EDF">
      <w:pPr>
        <w:pStyle w:val="Ttulo"/>
      </w:pPr>
      <w:r>
        <w:rPr>
          <w:w w:val="90"/>
        </w:rPr>
        <w:t>MEMORIAL DESCRITIVO OPERACIONAL</w:t>
      </w:r>
    </w:p>
    <w:p w14:paraId="6DC2A2AF" w14:textId="70F05872" w:rsidR="00AE31BD" w:rsidRDefault="00000000" w:rsidP="00C46EDF">
      <w:pPr>
        <w:spacing w:before="215"/>
        <w:ind w:left="1" w:right="143"/>
        <w:jc w:val="center"/>
        <w:rPr>
          <w:rFonts w:ascii="Trebuchet MS"/>
          <w:sz w:val="36"/>
        </w:rPr>
      </w:pPr>
      <w:r>
        <w:rPr>
          <w:rFonts w:ascii="Trebuchet MS" w:hAnsi="Trebuchet MS"/>
          <w:spacing w:val="-10"/>
          <w:sz w:val="36"/>
        </w:rPr>
        <w:t>EEE</w:t>
      </w:r>
      <w:r>
        <w:rPr>
          <w:rFonts w:ascii="Trebuchet MS" w:hAnsi="Trebuchet MS"/>
          <w:spacing w:val="-14"/>
          <w:sz w:val="36"/>
        </w:rPr>
        <w:t xml:space="preserve"> </w:t>
      </w:r>
      <w:r>
        <w:rPr>
          <w:rFonts w:ascii="Trebuchet MS" w:hAnsi="Trebuchet MS"/>
          <w:spacing w:val="-10"/>
          <w:sz w:val="36"/>
        </w:rPr>
        <w:t>–</w:t>
      </w:r>
      <w:r>
        <w:rPr>
          <w:rFonts w:ascii="Trebuchet MS" w:hAnsi="Trebuchet MS"/>
          <w:spacing w:val="-15"/>
          <w:sz w:val="36"/>
        </w:rPr>
        <w:t xml:space="preserve"> </w:t>
      </w:r>
      <w:r>
        <w:rPr>
          <w:rFonts w:ascii="Trebuchet MS" w:hAnsi="Trebuchet MS"/>
          <w:spacing w:val="-10"/>
          <w:sz w:val="36"/>
        </w:rPr>
        <w:t>ES</w:t>
      </w:r>
      <w:r w:rsidR="00C46EDF">
        <w:rPr>
          <w:rFonts w:ascii="Trebuchet MS" w:hAnsi="Trebuchet MS"/>
          <w:spacing w:val="-10"/>
          <w:sz w:val="36"/>
        </w:rPr>
        <w:t>TAÇÃO ELEVATÓRIA DE ESGOTO</w:t>
      </w:r>
    </w:p>
    <w:p w14:paraId="5EE80384" w14:textId="77777777" w:rsidR="00AE31BD" w:rsidRDefault="00AE31BD">
      <w:pPr>
        <w:pStyle w:val="Corpodetexto"/>
        <w:rPr>
          <w:rFonts w:ascii="Trebuchet MS"/>
          <w:sz w:val="36"/>
        </w:rPr>
      </w:pPr>
    </w:p>
    <w:p w14:paraId="05DBC72F" w14:textId="77777777" w:rsidR="00AE31BD" w:rsidRDefault="00AE31BD">
      <w:pPr>
        <w:pStyle w:val="Corpodetexto"/>
        <w:rPr>
          <w:rFonts w:ascii="Trebuchet MS"/>
          <w:sz w:val="36"/>
        </w:rPr>
      </w:pPr>
    </w:p>
    <w:p w14:paraId="5B74FC96" w14:textId="77777777" w:rsidR="00AE31BD" w:rsidRDefault="00AE31BD">
      <w:pPr>
        <w:pStyle w:val="Corpodetexto"/>
        <w:rPr>
          <w:rFonts w:ascii="Trebuchet MS"/>
          <w:sz w:val="36"/>
        </w:rPr>
      </w:pPr>
    </w:p>
    <w:p w14:paraId="320AEE45" w14:textId="77777777" w:rsidR="00AE31BD" w:rsidRDefault="00AE31BD">
      <w:pPr>
        <w:pStyle w:val="Corpodetexto"/>
        <w:rPr>
          <w:rFonts w:ascii="Trebuchet MS"/>
          <w:sz w:val="36"/>
        </w:rPr>
      </w:pPr>
    </w:p>
    <w:p w14:paraId="6863967E" w14:textId="77777777" w:rsidR="00AE31BD" w:rsidRDefault="00AE31BD">
      <w:pPr>
        <w:pStyle w:val="Corpodetexto"/>
        <w:rPr>
          <w:rFonts w:ascii="Trebuchet MS"/>
          <w:sz w:val="36"/>
        </w:rPr>
      </w:pPr>
    </w:p>
    <w:p w14:paraId="4F916046" w14:textId="77777777" w:rsidR="00AE31BD" w:rsidRDefault="00AE31BD">
      <w:pPr>
        <w:pStyle w:val="Corpodetexto"/>
        <w:rPr>
          <w:rFonts w:ascii="Trebuchet MS"/>
          <w:sz w:val="36"/>
        </w:rPr>
      </w:pPr>
    </w:p>
    <w:p w14:paraId="17274AFA" w14:textId="77777777" w:rsidR="00AE31BD" w:rsidRDefault="00AE31BD">
      <w:pPr>
        <w:pStyle w:val="Corpodetexto"/>
        <w:rPr>
          <w:rFonts w:ascii="Trebuchet MS"/>
          <w:sz w:val="36"/>
        </w:rPr>
      </w:pPr>
    </w:p>
    <w:p w14:paraId="597421B9" w14:textId="77777777" w:rsidR="00AE31BD" w:rsidRDefault="00AE31BD">
      <w:pPr>
        <w:pStyle w:val="Corpodetexto"/>
        <w:rPr>
          <w:rFonts w:ascii="Trebuchet MS"/>
          <w:sz w:val="36"/>
        </w:rPr>
      </w:pPr>
    </w:p>
    <w:p w14:paraId="573EAC4B" w14:textId="77777777" w:rsidR="00AE31BD" w:rsidRDefault="00AE31BD">
      <w:pPr>
        <w:pStyle w:val="Corpodetexto"/>
        <w:rPr>
          <w:rFonts w:ascii="Trebuchet MS"/>
          <w:sz w:val="36"/>
        </w:rPr>
      </w:pPr>
    </w:p>
    <w:p w14:paraId="1A649D47" w14:textId="77777777" w:rsidR="00AE31BD" w:rsidRDefault="00AE31BD">
      <w:pPr>
        <w:pStyle w:val="Corpodetexto"/>
        <w:rPr>
          <w:rFonts w:ascii="Trebuchet MS"/>
          <w:sz w:val="36"/>
        </w:rPr>
      </w:pPr>
    </w:p>
    <w:p w14:paraId="20F27314" w14:textId="77777777" w:rsidR="00AE31BD" w:rsidRDefault="00AE31BD">
      <w:pPr>
        <w:pStyle w:val="Corpodetexto"/>
        <w:spacing w:before="309"/>
        <w:rPr>
          <w:rFonts w:ascii="Trebuchet MS"/>
          <w:sz w:val="36"/>
        </w:rPr>
      </w:pPr>
    </w:p>
    <w:p w14:paraId="70B9E69A" w14:textId="257D1326" w:rsidR="00AE31BD" w:rsidRDefault="00C46EDF" w:rsidP="00C46EDF">
      <w:pPr>
        <w:ind w:left="5475"/>
        <w:rPr>
          <w:rFonts w:ascii="Trebuchet MS"/>
          <w:sz w:val="32"/>
        </w:rPr>
        <w:sectPr w:rsidR="00AE31BD">
          <w:headerReference w:type="default" r:id="rId7"/>
          <w:type w:val="continuous"/>
          <w:pgSz w:w="11910" w:h="16840"/>
          <w:pgMar w:top="1920" w:right="1417" w:bottom="280" w:left="1559" w:header="713" w:footer="0" w:gutter="0"/>
          <w:pgNumType w:start="1"/>
          <w:cols w:space="720"/>
        </w:sectPr>
      </w:pPr>
      <w:r>
        <w:rPr>
          <w:rFonts w:ascii="Trebuchet MS"/>
          <w:w w:val="85"/>
          <w:sz w:val="32"/>
        </w:rPr>
        <w:t>XX</w:t>
      </w:r>
      <w:r>
        <w:rPr>
          <w:rFonts w:ascii="Trebuchet MS"/>
          <w:spacing w:val="-1"/>
          <w:w w:val="85"/>
          <w:sz w:val="32"/>
        </w:rPr>
        <w:t xml:space="preserve"> </w:t>
      </w:r>
      <w:r>
        <w:rPr>
          <w:rFonts w:ascii="Trebuchet MS"/>
          <w:w w:val="85"/>
          <w:sz w:val="32"/>
        </w:rPr>
        <w:t>DE</w:t>
      </w:r>
      <w:r>
        <w:rPr>
          <w:rFonts w:ascii="Trebuchet MS"/>
          <w:spacing w:val="-12"/>
          <w:sz w:val="32"/>
        </w:rPr>
        <w:t xml:space="preserve"> </w:t>
      </w:r>
      <w:r>
        <w:rPr>
          <w:rFonts w:ascii="Trebuchet MS"/>
          <w:w w:val="85"/>
          <w:sz w:val="32"/>
        </w:rPr>
        <w:t>XXXXXXXX</w:t>
      </w:r>
      <w:r>
        <w:rPr>
          <w:rFonts w:ascii="Trebuchet MS"/>
          <w:spacing w:val="-1"/>
          <w:w w:val="85"/>
          <w:sz w:val="32"/>
        </w:rPr>
        <w:t xml:space="preserve"> </w:t>
      </w:r>
      <w:r>
        <w:rPr>
          <w:rFonts w:ascii="Trebuchet MS"/>
          <w:w w:val="85"/>
          <w:sz w:val="32"/>
        </w:rPr>
        <w:t>DE</w:t>
      </w:r>
      <w:r>
        <w:rPr>
          <w:rFonts w:ascii="Trebuchet MS"/>
          <w:spacing w:val="-13"/>
          <w:sz w:val="32"/>
        </w:rPr>
        <w:t xml:space="preserve"> </w:t>
      </w:r>
      <w:r>
        <w:rPr>
          <w:rFonts w:ascii="Trebuchet MS"/>
          <w:spacing w:val="-4"/>
          <w:w w:val="85"/>
          <w:sz w:val="32"/>
        </w:rPr>
        <w:t>XXXX</w:t>
      </w:r>
    </w:p>
    <w:p w14:paraId="26D0A7D8" w14:textId="77777777" w:rsidR="00AE31BD" w:rsidRDefault="00000000">
      <w:pPr>
        <w:spacing w:before="211"/>
        <w:ind w:left="569"/>
        <w:rPr>
          <w:rFonts w:ascii="Arial" w:hAnsi="Arial"/>
          <w:b/>
          <w:sz w:val="32"/>
        </w:rPr>
      </w:pPr>
      <w:r>
        <w:rPr>
          <w:rFonts w:ascii="Arial" w:hAnsi="Arial"/>
          <w:b/>
          <w:spacing w:val="-2"/>
          <w:sz w:val="32"/>
        </w:rPr>
        <w:lastRenderedPageBreak/>
        <w:t>SUMÁRIO</w:t>
      </w:r>
    </w:p>
    <w:sdt>
      <w:sdtPr>
        <w:id w:val="-690298855"/>
        <w:docPartObj>
          <w:docPartGallery w:val="Table of Contents"/>
          <w:docPartUnique/>
        </w:docPartObj>
      </w:sdtPr>
      <w:sdtContent>
        <w:p w14:paraId="2DC3D3B9" w14:textId="77777777" w:rsidR="00AE31BD" w:rsidRDefault="00AE31BD">
          <w:pPr>
            <w:pStyle w:val="Sumrio1"/>
            <w:numPr>
              <w:ilvl w:val="0"/>
              <w:numId w:val="3"/>
            </w:numPr>
            <w:tabs>
              <w:tab w:val="left" w:pos="1342"/>
              <w:tab w:val="right" w:leader="dot" w:pos="8636"/>
            </w:tabs>
            <w:spacing w:before="463"/>
          </w:pPr>
          <w:hyperlink w:anchor="_TOC_250022" w:history="1">
            <w:r>
              <w:rPr>
                <w:spacing w:val="-2"/>
              </w:rPr>
              <w:t>INTRODUÇÃO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4C9E3A45" w14:textId="77777777" w:rsidR="00AE31BD" w:rsidRDefault="00AE31BD">
          <w:pPr>
            <w:pStyle w:val="Sumrio1"/>
            <w:numPr>
              <w:ilvl w:val="0"/>
              <w:numId w:val="3"/>
            </w:numPr>
            <w:tabs>
              <w:tab w:val="left" w:pos="1342"/>
              <w:tab w:val="right" w:leader="dot" w:pos="8635"/>
            </w:tabs>
          </w:pPr>
          <w:hyperlink w:anchor="_TOC_250021" w:history="1">
            <w:r>
              <w:t xml:space="preserve">DESCRIÇÃO </w:t>
            </w:r>
            <w:r>
              <w:rPr>
                <w:spacing w:val="-2"/>
              </w:rPr>
              <w:t>GERAL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6D2E4FA4" w14:textId="77777777" w:rsidR="00AE31BD" w:rsidRDefault="00AE31BD">
          <w:pPr>
            <w:pStyle w:val="Sumrio2"/>
            <w:numPr>
              <w:ilvl w:val="1"/>
              <w:numId w:val="3"/>
            </w:numPr>
            <w:tabs>
              <w:tab w:val="left" w:pos="1102"/>
              <w:tab w:val="right" w:leader="dot" w:pos="8634"/>
            </w:tabs>
            <w:spacing w:before="120"/>
            <w:ind w:hanging="739"/>
          </w:pPr>
          <w:hyperlink w:anchor="_TOC_250020" w:history="1">
            <w:r>
              <w:rPr>
                <w:spacing w:val="-2"/>
              </w:rPr>
              <w:t>APLICAÇÃO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24B239F8" w14:textId="77777777" w:rsidR="00AE31BD" w:rsidRDefault="00AE31BD">
          <w:pPr>
            <w:pStyle w:val="Sumrio1"/>
            <w:numPr>
              <w:ilvl w:val="0"/>
              <w:numId w:val="3"/>
            </w:numPr>
            <w:tabs>
              <w:tab w:val="left" w:pos="1342"/>
              <w:tab w:val="right" w:leader="dot" w:pos="8636"/>
            </w:tabs>
            <w:spacing w:before="123"/>
          </w:pPr>
          <w:hyperlink w:anchor="_TOC_250019" w:history="1">
            <w:r>
              <w:t>CONFIGURAÇÃO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HARDWARE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6466AE71" w14:textId="77777777" w:rsidR="00AE31BD" w:rsidRDefault="00AE31BD">
          <w:pPr>
            <w:pStyle w:val="Sumrio1"/>
            <w:numPr>
              <w:ilvl w:val="0"/>
              <w:numId w:val="3"/>
            </w:numPr>
            <w:tabs>
              <w:tab w:val="left" w:pos="1342"/>
              <w:tab w:val="right" w:leader="dot" w:pos="8636"/>
            </w:tabs>
          </w:pPr>
          <w:hyperlink w:anchor="_TOC_250018" w:history="1">
            <w:r>
              <w:rPr>
                <w:spacing w:val="-2"/>
              </w:rPr>
              <w:t>INSTRUMENTAÇÃO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523F0C9A" w14:textId="77777777" w:rsidR="00AE31BD" w:rsidRDefault="00AE31BD">
          <w:pPr>
            <w:pStyle w:val="Sumrio2"/>
            <w:numPr>
              <w:ilvl w:val="1"/>
              <w:numId w:val="3"/>
            </w:numPr>
            <w:tabs>
              <w:tab w:val="left" w:pos="1102"/>
              <w:tab w:val="right" w:leader="dot" w:pos="8634"/>
            </w:tabs>
            <w:spacing w:before="123"/>
            <w:ind w:hanging="739"/>
          </w:pPr>
          <w:hyperlink w:anchor="_TOC_250017" w:history="1">
            <w:r>
              <w:t>DIAGRAMA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INSTRUMENTAÇÃO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57D34AD5" w14:textId="77777777" w:rsidR="00AE31BD" w:rsidRDefault="00AE31BD">
          <w:pPr>
            <w:pStyle w:val="Sumrio1"/>
            <w:numPr>
              <w:ilvl w:val="0"/>
              <w:numId w:val="3"/>
            </w:numPr>
            <w:tabs>
              <w:tab w:val="left" w:pos="1342"/>
              <w:tab w:val="right" w:leader="dot" w:pos="8636"/>
            </w:tabs>
            <w:spacing w:before="120"/>
          </w:pPr>
          <w:hyperlink w:anchor="_TOC_250016" w:history="1">
            <w:r>
              <w:t>COMANDO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ELÉTRICO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5FEAB3E1" w14:textId="77777777" w:rsidR="00AE31BD" w:rsidRDefault="00AE31BD">
          <w:pPr>
            <w:pStyle w:val="Sumrio1"/>
            <w:numPr>
              <w:ilvl w:val="0"/>
              <w:numId w:val="3"/>
            </w:numPr>
            <w:tabs>
              <w:tab w:val="left" w:pos="1342"/>
              <w:tab w:val="right" w:leader="dot" w:pos="8634"/>
            </w:tabs>
          </w:pPr>
          <w:hyperlink w:anchor="_TOC_250015" w:history="1">
            <w:r>
              <w:t>MODOS 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OPERAÇÃO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4A03AB29" w14:textId="77777777" w:rsidR="00AE31BD" w:rsidRDefault="00AE31BD">
          <w:pPr>
            <w:pStyle w:val="Sumrio2"/>
            <w:numPr>
              <w:ilvl w:val="1"/>
              <w:numId w:val="3"/>
            </w:numPr>
            <w:tabs>
              <w:tab w:val="left" w:pos="1102"/>
              <w:tab w:val="right" w:leader="dot" w:pos="8635"/>
            </w:tabs>
            <w:spacing w:before="123"/>
            <w:ind w:hanging="739"/>
          </w:pPr>
          <w:hyperlink w:anchor="_TOC_250014" w:history="1">
            <w:r>
              <w:t xml:space="preserve">MODO </w:t>
            </w:r>
            <w:r>
              <w:rPr>
                <w:spacing w:val="-2"/>
              </w:rPr>
              <w:t>MANUAL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09CA175E" w14:textId="77777777" w:rsidR="00AE31BD" w:rsidRDefault="00AE31BD">
          <w:pPr>
            <w:pStyle w:val="Sumrio2"/>
            <w:numPr>
              <w:ilvl w:val="1"/>
              <w:numId w:val="3"/>
            </w:numPr>
            <w:tabs>
              <w:tab w:val="left" w:pos="1102"/>
              <w:tab w:val="right" w:leader="dot" w:pos="8634"/>
            </w:tabs>
            <w:ind w:hanging="739"/>
          </w:pPr>
          <w:hyperlink w:anchor="_TOC_250013" w:history="1">
            <w:r>
              <w:t>MODO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AUTOMÁTICO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28EF31F7" w14:textId="77777777" w:rsidR="00AE31BD" w:rsidRDefault="00AE31BD">
          <w:pPr>
            <w:pStyle w:val="Sumrio3"/>
            <w:numPr>
              <w:ilvl w:val="2"/>
              <w:numId w:val="3"/>
            </w:numPr>
            <w:tabs>
              <w:tab w:val="left" w:pos="1582"/>
              <w:tab w:val="right" w:leader="dot" w:pos="8635"/>
            </w:tabs>
            <w:spacing w:before="120"/>
          </w:pPr>
          <w:hyperlink w:anchor="_TOC_250012" w:history="1">
            <w:r>
              <w:t>Modos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controle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7B5C88C6" w14:textId="77777777" w:rsidR="00AE31BD" w:rsidRDefault="00AE31BD">
          <w:pPr>
            <w:pStyle w:val="Sumrio3"/>
            <w:numPr>
              <w:ilvl w:val="2"/>
              <w:numId w:val="3"/>
            </w:numPr>
            <w:tabs>
              <w:tab w:val="left" w:pos="1582"/>
              <w:tab w:val="right" w:leader="dot" w:pos="8636"/>
            </w:tabs>
          </w:pPr>
          <w:hyperlink w:anchor="_TOC_250011" w:history="1">
            <w:r>
              <w:rPr>
                <w:spacing w:val="-2"/>
              </w:rPr>
              <w:t>Revezamento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27F80F0A" w14:textId="77777777" w:rsidR="00AE31BD" w:rsidRDefault="00AE31BD">
          <w:pPr>
            <w:pStyle w:val="Sumrio3"/>
            <w:numPr>
              <w:ilvl w:val="2"/>
              <w:numId w:val="3"/>
            </w:numPr>
            <w:tabs>
              <w:tab w:val="left" w:pos="1582"/>
              <w:tab w:val="right" w:leader="dot" w:pos="8634"/>
            </w:tabs>
            <w:spacing w:before="123"/>
          </w:pPr>
          <w:hyperlink w:anchor="_TOC_250010" w:history="1">
            <w:r>
              <w:rPr>
                <w:spacing w:val="-2"/>
              </w:rPr>
              <w:t>Multinível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7265B6E4" w14:textId="77777777" w:rsidR="00AE31BD" w:rsidRDefault="00AE31BD">
          <w:pPr>
            <w:pStyle w:val="Sumrio1"/>
            <w:numPr>
              <w:ilvl w:val="0"/>
              <w:numId w:val="3"/>
            </w:numPr>
            <w:tabs>
              <w:tab w:val="left" w:pos="1342"/>
              <w:tab w:val="right" w:leader="dot" w:pos="8635"/>
            </w:tabs>
          </w:pPr>
          <w:hyperlink w:anchor="_TOC_250009" w:history="1">
            <w:r>
              <w:t>COMUNICAÇÃO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MONITORAMENTO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432634E0" w14:textId="77777777" w:rsidR="00AE31BD" w:rsidRDefault="00AE31BD">
          <w:pPr>
            <w:pStyle w:val="Sumrio2"/>
            <w:numPr>
              <w:ilvl w:val="1"/>
              <w:numId w:val="3"/>
            </w:numPr>
            <w:tabs>
              <w:tab w:val="left" w:pos="1102"/>
              <w:tab w:val="right" w:leader="dot" w:pos="8635"/>
            </w:tabs>
            <w:spacing w:before="123"/>
            <w:ind w:hanging="739"/>
          </w:pPr>
          <w:hyperlink w:anchor="_TOC_250008" w:history="1">
            <w:r>
              <w:rPr>
                <w:spacing w:val="-2"/>
              </w:rPr>
              <w:t>COMUNICAÇÃO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2BC74C85" w14:textId="77777777" w:rsidR="00AE31BD" w:rsidRDefault="00AE31BD">
          <w:pPr>
            <w:pStyle w:val="Sumrio2"/>
            <w:numPr>
              <w:ilvl w:val="1"/>
              <w:numId w:val="3"/>
            </w:numPr>
            <w:tabs>
              <w:tab w:val="left" w:pos="1102"/>
              <w:tab w:val="right" w:leader="dot" w:pos="8635"/>
            </w:tabs>
            <w:spacing w:before="120"/>
            <w:ind w:hanging="739"/>
          </w:pPr>
          <w:hyperlink w:anchor="_TOC_250007" w:history="1">
            <w:r>
              <w:rPr>
                <w:spacing w:val="-2"/>
              </w:rPr>
              <w:t>MONITORAMENTO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17CF4750" w14:textId="77777777" w:rsidR="00AE31BD" w:rsidRDefault="00AE31BD">
          <w:pPr>
            <w:pStyle w:val="Sumrio2"/>
            <w:numPr>
              <w:ilvl w:val="1"/>
              <w:numId w:val="3"/>
            </w:numPr>
            <w:tabs>
              <w:tab w:val="left" w:pos="1102"/>
              <w:tab w:val="right" w:leader="dot" w:pos="8635"/>
            </w:tabs>
            <w:ind w:hanging="739"/>
          </w:pPr>
          <w:hyperlink w:anchor="_TOC_250006" w:history="1">
            <w:r>
              <w:t>COMANDOS 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SETPOINTS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05EF75FF" w14:textId="77777777" w:rsidR="00AE31BD" w:rsidRDefault="00AE31BD">
          <w:pPr>
            <w:pStyle w:val="Sumrio3"/>
            <w:numPr>
              <w:ilvl w:val="2"/>
              <w:numId w:val="3"/>
            </w:numPr>
            <w:tabs>
              <w:tab w:val="left" w:pos="1582"/>
              <w:tab w:val="right" w:leader="dot" w:pos="8634"/>
            </w:tabs>
            <w:spacing w:before="123"/>
          </w:pPr>
          <w:hyperlink w:anchor="_TOC_250005" w:history="1">
            <w:r>
              <w:rPr>
                <w:spacing w:val="-2"/>
              </w:rPr>
              <w:t>Comuns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4E8E7860" w14:textId="77777777" w:rsidR="00AE31BD" w:rsidRDefault="00AE31BD">
          <w:pPr>
            <w:pStyle w:val="Sumrio3"/>
            <w:numPr>
              <w:ilvl w:val="2"/>
              <w:numId w:val="3"/>
            </w:numPr>
            <w:tabs>
              <w:tab w:val="left" w:pos="1582"/>
              <w:tab w:val="right" w:leader="dot" w:pos="8634"/>
            </w:tabs>
          </w:pPr>
          <w:hyperlink w:anchor="_TOC_250004" w:history="1">
            <w:r>
              <w:rPr>
                <w:spacing w:val="-2"/>
              </w:rPr>
              <w:t>Individuais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4AACD251" w14:textId="77777777" w:rsidR="00AE31BD" w:rsidRDefault="00AE31BD">
          <w:pPr>
            <w:pStyle w:val="Sumrio1"/>
            <w:numPr>
              <w:ilvl w:val="0"/>
              <w:numId w:val="3"/>
            </w:numPr>
            <w:tabs>
              <w:tab w:val="left" w:pos="1342"/>
              <w:tab w:val="right" w:leader="dot" w:pos="8637"/>
            </w:tabs>
            <w:spacing w:before="120"/>
          </w:pPr>
          <w:hyperlink w:anchor="_TOC_250003" w:history="1">
            <w:r>
              <w:t>SEGURANÇA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OPERACIONAL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630D464A" w14:textId="77777777" w:rsidR="00AE31BD" w:rsidRDefault="00AE31BD">
          <w:pPr>
            <w:pStyle w:val="Sumrio2"/>
            <w:numPr>
              <w:ilvl w:val="1"/>
              <w:numId w:val="3"/>
            </w:numPr>
            <w:tabs>
              <w:tab w:val="left" w:pos="1102"/>
              <w:tab w:val="right" w:leader="dot" w:pos="8637"/>
            </w:tabs>
            <w:ind w:hanging="739"/>
          </w:pPr>
          <w:hyperlink w:anchor="_TOC_250002" w:history="1">
            <w:r>
              <w:rPr>
                <w:spacing w:val="-2"/>
              </w:rPr>
              <w:t>INTERTRAVAMENTO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0F4E6F0F" w14:textId="77777777" w:rsidR="00AE31BD" w:rsidRDefault="00AE31BD">
          <w:pPr>
            <w:pStyle w:val="Sumrio2"/>
            <w:numPr>
              <w:ilvl w:val="1"/>
              <w:numId w:val="3"/>
            </w:numPr>
            <w:tabs>
              <w:tab w:val="left" w:pos="1102"/>
              <w:tab w:val="right" w:leader="dot" w:pos="8637"/>
            </w:tabs>
            <w:spacing w:before="123"/>
            <w:ind w:hanging="739"/>
          </w:pPr>
          <w:hyperlink w:anchor="_TOC_250001" w:history="1">
            <w:r>
              <w:t xml:space="preserve">ALARMES E </w:t>
            </w:r>
            <w:r>
              <w:rPr>
                <w:spacing w:val="-2"/>
              </w:rPr>
              <w:t>FALHAS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4F0754AF" w14:textId="77777777" w:rsidR="00AE31BD" w:rsidRDefault="00AE31BD">
          <w:pPr>
            <w:pStyle w:val="Sumrio1"/>
            <w:numPr>
              <w:ilvl w:val="0"/>
              <w:numId w:val="3"/>
            </w:numPr>
            <w:tabs>
              <w:tab w:val="left" w:pos="1342"/>
              <w:tab w:val="right" w:leader="dot" w:pos="8635"/>
            </w:tabs>
          </w:pPr>
          <w:hyperlink w:anchor="_TOC_250000" w:history="1">
            <w:r>
              <w:t>CONSIDERAÇÕES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FINAIS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11</w:t>
            </w:r>
          </w:hyperlink>
        </w:p>
      </w:sdtContent>
    </w:sdt>
    <w:p w14:paraId="6748AD4A" w14:textId="77777777" w:rsidR="00AE31BD" w:rsidRDefault="00AE31BD">
      <w:pPr>
        <w:pStyle w:val="Sumrio1"/>
        <w:sectPr w:rsidR="00AE31BD">
          <w:pgSz w:w="11910" w:h="16840"/>
          <w:pgMar w:top="1920" w:right="1417" w:bottom="280" w:left="1559" w:header="713" w:footer="0" w:gutter="0"/>
          <w:cols w:space="720"/>
        </w:sectPr>
      </w:pPr>
    </w:p>
    <w:p w14:paraId="6A2CE96A" w14:textId="77777777" w:rsidR="00AE31BD" w:rsidRDefault="00000000">
      <w:pPr>
        <w:pStyle w:val="Ttulo1"/>
        <w:numPr>
          <w:ilvl w:val="0"/>
          <w:numId w:val="2"/>
        </w:numPr>
        <w:tabs>
          <w:tab w:val="left" w:pos="568"/>
        </w:tabs>
        <w:spacing w:before="89"/>
        <w:ind w:hanging="426"/>
      </w:pPr>
      <w:bookmarkStart w:id="0" w:name="_TOC_250022"/>
      <w:bookmarkEnd w:id="0"/>
      <w:r>
        <w:rPr>
          <w:spacing w:val="-2"/>
        </w:rPr>
        <w:lastRenderedPageBreak/>
        <w:t>INTRODUÇÃO</w:t>
      </w:r>
    </w:p>
    <w:p w14:paraId="5803792C" w14:textId="77777777" w:rsidR="00AE31BD" w:rsidRDefault="00AE31BD">
      <w:pPr>
        <w:pStyle w:val="Corpodetexto"/>
        <w:spacing w:before="142"/>
        <w:rPr>
          <w:rFonts w:ascii="Arial"/>
          <w:b/>
        </w:rPr>
      </w:pPr>
    </w:p>
    <w:p w14:paraId="184C7BE2" w14:textId="77777777" w:rsidR="00AE31BD" w:rsidRDefault="00000000">
      <w:pPr>
        <w:pStyle w:val="Corpodetexto"/>
        <w:spacing w:line="259" w:lineRule="auto"/>
        <w:ind w:left="142" w:right="279"/>
        <w:jc w:val="both"/>
      </w:pPr>
      <w:r>
        <w:t>O presente documento aborda os requisitos de especificação, funcionamento, monitoramento e comunicação padrão da aplicação denominada Estação Elevatória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Esgoto</w:t>
      </w:r>
      <w:r>
        <w:rPr>
          <w:spacing w:val="-11"/>
        </w:rPr>
        <w:t xml:space="preserve"> </w:t>
      </w:r>
      <w:r>
        <w:t>Compacta.</w:t>
      </w:r>
      <w:r>
        <w:rPr>
          <w:spacing w:val="-17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especificações</w:t>
      </w:r>
      <w:r>
        <w:rPr>
          <w:spacing w:val="-11"/>
        </w:rPr>
        <w:t xml:space="preserve"> </w:t>
      </w:r>
      <w:r>
        <w:t>deste</w:t>
      </w:r>
      <w:r>
        <w:rPr>
          <w:spacing w:val="-11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descrevem as funcionalidades do cenário B.</w:t>
      </w:r>
    </w:p>
    <w:p w14:paraId="33724AD2" w14:textId="77777777" w:rsidR="00AE31BD" w:rsidRDefault="00AE31BD">
      <w:pPr>
        <w:pStyle w:val="Corpodetexto"/>
        <w:spacing w:before="185"/>
      </w:pPr>
    </w:p>
    <w:p w14:paraId="42AD1EB3" w14:textId="77777777" w:rsidR="00AE31BD" w:rsidRDefault="00000000">
      <w:pPr>
        <w:pStyle w:val="Ttulo1"/>
        <w:numPr>
          <w:ilvl w:val="0"/>
          <w:numId w:val="2"/>
        </w:numPr>
        <w:tabs>
          <w:tab w:val="left" w:pos="568"/>
        </w:tabs>
        <w:ind w:hanging="426"/>
      </w:pPr>
      <w:bookmarkStart w:id="1" w:name="_TOC_250021"/>
      <w:r>
        <w:t>DESCRIÇÃO</w:t>
      </w:r>
      <w:r>
        <w:rPr>
          <w:spacing w:val="-1"/>
        </w:rPr>
        <w:t xml:space="preserve"> </w:t>
      </w:r>
      <w:bookmarkEnd w:id="1"/>
      <w:r>
        <w:rPr>
          <w:spacing w:val="-2"/>
        </w:rPr>
        <w:t>GERAL</w:t>
      </w:r>
    </w:p>
    <w:p w14:paraId="067F8CA7" w14:textId="77777777" w:rsidR="00AE31BD" w:rsidRDefault="00AE31BD">
      <w:pPr>
        <w:pStyle w:val="Corpodetexto"/>
        <w:spacing w:before="142"/>
        <w:rPr>
          <w:rFonts w:ascii="Arial"/>
          <w:b/>
        </w:rPr>
      </w:pPr>
    </w:p>
    <w:p w14:paraId="66438B0D" w14:textId="77777777" w:rsidR="00AE31BD" w:rsidRDefault="00000000">
      <w:pPr>
        <w:pStyle w:val="Corpodetexto"/>
        <w:spacing w:line="259" w:lineRule="auto"/>
        <w:ind w:left="142" w:right="279"/>
        <w:jc w:val="both"/>
      </w:pPr>
      <w:r>
        <w:t>Define-se como</w:t>
      </w:r>
      <w:r>
        <w:rPr>
          <w:spacing w:val="-2"/>
        </w:rPr>
        <w:t xml:space="preserve"> </w:t>
      </w:r>
      <w:r>
        <w:t>EEEC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equipamento</w:t>
      </w:r>
      <w:r>
        <w:rPr>
          <w:spacing w:val="-1"/>
        </w:rPr>
        <w:t xml:space="preserve"> </w:t>
      </w:r>
      <w:r>
        <w:t>composto por um</w:t>
      </w:r>
      <w:r>
        <w:rPr>
          <w:spacing w:val="-2"/>
        </w:rPr>
        <w:t xml:space="preserve"> </w:t>
      </w:r>
      <w:r>
        <w:t>painel elétrico, uma ou duas</w:t>
      </w:r>
      <w:r>
        <w:rPr>
          <w:spacing w:val="-8"/>
        </w:rPr>
        <w:t xml:space="preserve"> </w:t>
      </w:r>
      <w:r>
        <w:t>motobombas,</w:t>
      </w:r>
      <w:r>
        <w:rPr>
          <w:spacing w:val="-8"/>
        </w:rPr>
        <w:t xml:space="preserve"> </w:t>
      </w:r>
      <w:r>
        <w:t>instrumentos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medição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nível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vazão,</w:t>
      </w:r>
      <w:r>
        <w:rPr>
          <w:spacing w:val="-8"/>
        </w:rPr>
        <w:t xml:space="preserve"> </w:t>
      </w:r>
      <w:r>
        <w:t>além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boias</w:t>
      </w:r>
      <w:r>
        <w:rPr>
          <w:spacing w:val="-10"/>
        </w:rPr>
        <w:t xml:space="preserve"> </w:t>
      </w:r>
      <w:r>
        <w:t>de nível para controle adicional. Essa denominação se deve à sua capacidade de potência limitada até 30 CV e ao número reduzido de acionamentos, sendo indicado para aplicações de menor porte que exigem eficiência e integração.</w:t>
      </w:r>
    </w:p>
    <w:p w14:paraId="483A6E41" w14:textId="77777777" w:rsidR="00AE31BD" w:rsidRDefault="00AE31BD">
      <w:pPr>
        <w:pStyle w:val="Corpodetexto"/>
        <w:spacing w:before="2"/>
      </w:pPr>
    </w:p>
    <w:p w14:paraId="04A4891C" w14:textId="77777777" w:rsidR="00AE31BD" w:rsidRDefault="00000000">
      <w:pPr>
        <w:pStyle w:val="Ttulo3"/>
        <w:numPr>
          <w:ilvl w:val="1"/>
          <w:numId w:val="2"/>
        </w:numPr>
        <w:tabs>
          <w:tab w:val="left" w:pos="850"/>
        </w:tabs>
        <w:ind w:hanging="708"/>
      </w:pPr>
      <w:bookmarkStart w:id="2" w:name="_TOC_250020"/>
      <w:bookmarkEnd w:id="2"/>
      <w:r>
        <w:rPr>
          <w:spacing w:val="-2"/>
        </w:rPr>
        <w:t>APLICAÇÃO</w:t>
      </w:r>
    </w:p>
    <w:p w14:paraId="372CB450" w14:textId="77777777" w:rsidR="00AE31BD" w:rsidRDefault="00AE31BD">
      <w:pPr>
        <w:pStyle w:val="Corpodetexto"/>
        <w:spacing w:before="144"/>
      </w:pPr>
    </w:p>
    <w:p w14:paraId="490E434B" w14:textId="77777777" w:rsidR="00AE31BD" w:rsidRDefault="00000000">
      <w:pPr>
        <w:pStyle w:val="Corpodetexto"/>
        <w:spacing w:line="259" w:lineRule="auto"/>
        <w:ind w:left="142" w:right="280"/>
        <w:jc w:val="both"/>
      </w:pPr>
      <w:r>
        <w:t>Este cenário possibilita o controle (ON/OFF e PID) e monitoramento remoto (supervisório)</w:t>
      </w:r>
      <w:r>
        <w:rPr>
          <w:spacing w:val="-5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variáveis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processo,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nível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vazão,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os modos de operação estabelecidos.</w:t>
      </w:r>
    </w:p>
    <w:p w14:paraId="4338731B" w14:textId="77777777" w:rsidR="00AE31BD" w:rsidRDefault="00000000">
      <w:pPr>
        <w:pStyle w:val="Corpodetexto"/>
        <w:spacing w:before="160" w:line="259" w:lineRule="auto"/>
        <w:ind w:left="142" w:right="280"/>
        <w:jc w:val="both"/>
      </w:pPr>
      <w:r>
        <w:t>Em sistemas com partida direta, compacta ou soft-starter, o controle do acionamento ocorre com base na histerese, que pode ser ajustada de acordo com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nível.</w:t>
      </w:r>
      <w:r>
        <w:rPr>
          <w:spacing w:val="-1"/>
        </w:rPr>
        <w:t xml:space="preserve"> </w:t>
      </w:r>
      <w:r>
        <w:t>Nesse</w:t>
      </w:r>
      <w:r>
        <w:rPr>
          <w:spacing w:val="-1"/>
        </w:rPr>
        <w:t xml:space="preserve"> </w:t>
      </w:r>
      <w:r>
        <w:t>processo,</w:t>
      </w:r>
      <w:r>
        <w:rPr>
          <w:spacing w:val="-1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definidos</w:t>
      </w:r>
      <w:r>
        <w:rPr>
          <w:spacing w:val="-5"/>
        </w:rPr>
        <w:t xml:space="preserve"> </w:t>
      </w:r>
      <w:r>
        <w:t>dois</w:t>
      </w:r>
      <w:r>
        <w:rPr>
          <w:spacing w:val="-1"/>
        </w:rPr>
        <w:t xml:space="preserve"> </w:t>
      </w:r>
      <w:r>
        <w:t>setpoints:</w:t>
      </w:r>
      <w:r>
        <w:rPr>
          <w:spacing w:val="-2"/>
        </w:rPr>
        <w:t xml:space="preserve"> </w:t>
      </w:r>
      <w:r>
        <w:t>um valor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ligar</w:t>
      </w:r>
      <w:r>
        <w:rPr>
          <w:spacing w:val="-2"/>
        </w:rPr>
        <w:t xml:space="preserve"> </w:t>
      </w:r>
      <w:r>
        <w:t>a bomba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outro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desligá-la,</w:t>
      </w:r>
      <w:r>
        <w:rPr>
          <w:spacing w:val="-1"/>
        </w:rPr>
        <w:t xml:space="preserve"> </w:t>
      </w:r>
      <w:r>
        <w:t>garantindo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funcionamento</w:t>
      </w:r>
      <w:r>
        <w:rPr>
          <w:spacing w:val="-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faixa de operação pré-estabelecida.</w:t>
      </w:r>
    </w:p>
    <w:p w14:paraId="3340F0D3" w14:textId="77777777" w:rsidR="00AE31BD" w:rsidRDefault="00AE31BD">
      <w:pPr>
        <w:pStyle w:val="Corpodetexto"/>
        <w:spacing w:before="182"/>
      </w:pPr>
    </w:p>
    <w:p w14:paraId="5D638F9D" w14:textId="77777777" w:rsidR="00AE31BD" w:rsidRDefault="00000000">
      <w:pPr>
        <w:pStyle w:val="Ttulo1"/>
        <w:numPr>
          <w:ilvl w:val="0"/>
          <w:numId w:val="2"/>
        </w:numPr>
        <w:tabs>
          <w:tab w:val="left" w:pos="568"/>
        </w:tabs>
        <w:ind w:hanging="426"/>
      </w:pPr>
      <w:bookmarkStart w:id="3" w:name="_TOC_250019"/>
      <w:r>
        <w:t>CONFIGURAÇÃO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bookmarkEnd w:id="3"/>
      <w:r>
        <w:rPr>
          <w:spacing w:val="-2"/>
        </w:rPr>
        <w:t>HARDWARE</w:t>
      </w:r>
    </w:p>
    <w:p w14:paraId="4F896661" w14:textId="77777777" w:rsidR="00AE31BD" w:rsidRDefault="00AE31BD">
      <w:pPr>
        <w:pStyle w:val="Corpodetexto"/>
        <w:spacing w:before="144"/>
        <w:rPr>
          <w:rFonts w:ascii="Arial"/>
          <w:b/>
        </w:rPr>
      </w:pPr>
    </w:p>
    <w:p w14:paraId="65298A1A" w14:textId="77777777" w:rsidR="00AE31BD" w:rsidRDefault="00000000">
      <w:pPr>
        <w:ind w:left="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Especificação para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acionamento</w:t>
      </w:r>
    </w:p>
    <w:p w14:paraId="05A3F2BF" w14:textId="77777777" w:rsidR="00AE31BD" w:rsidRDefault="00000000">
      <w:pPr>
        <w:pStyle w:val="Ttulo1"/>
        <w:numPr>
          <w:ilvl w:val="0"/>
          <w:numId w:val="1"/>
        </w:numPr>
        <w:tabs>
          <w:tab w:val="left" w:pos="862"/>
        </w:tabs>
        <w:spacing w:before="181"/>
      </w:pPr>
      <w:r>
        <w:rPr>
          <w:spacing w:val="-5"/>
        </w:rPr>
        <w:t>CLP</w:t>
      </w:r>
    </w:p>
    <w:p w14:paraId="7DA4410E" w14:textId="77777777" w:rsidR="00AE31BD" w:rsidRDefault="00000000">
      <w:pPr>
        <w:pStyle w:val="Ttulo3"/>
        <w:numPr>
          <w:ilvl w:val="1"/>
          <w:numId w:val="1"/>
        </w:numPr>
        <w:tabs>
          <w:tab w:val="left" w:pos="1581"/>
        </w:tabs>
        <w:spacing w:before="20"/>
        <w:ind w:left="1581" w:hanging="359"/>
      </w:pPr>
      <w:r>
        <w:rPr>
          <w:rFonts w:ascii="Arial" w:hAnsi="Arial"/>
          <w:b/>
        </w:rPr>
        <w:t>CPU:</w:t>
      </w:r>
      <w:r>
        <w:rPr>
          <w:rFonts w:ascii="Arial" w:hAnsi="Arial"/>
          <w:b/>
          <w:spacing w:val="-5"/>
        </w:rPr>
        <w:t xml:space="preserve"> </w:t>
      </w:r>
      <w:r>
        <w:t>SIMATIC</w:t>
      </w:r>
      <w:r>
        <w:rPr>
          <w:spacing w:val="-3"/>
        </w:rPr>
        <w:t xml:space="preserve"> </w:t>
      </w:r>
      <w:r>
        <w:t>S7-1200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CPU</w:t>
      </w:r>
      <w:r>
        <w:rPr>
          <w:spacing w:val="-5"/>
        </w:rPr>
        <w:t xml:space="preserve"> </w:t>
      </w:r>
      <w:r>
        <w:t>1214C</w:t>
      </w:r>
      <w:r>
        <w:rPr>
          <w:spacing w:val="-2"/>
        </w:rPr>
        <w:t xml:space="preserve"> DC/DC/DC</w:t>
      </w:r>
    </w:p>
    <w:p w14:paraId="2160B4B8" w14:textId="77777777" w:rsidR="00AE31BD" w:rsidRDefault="00000000">
      <w:pPr>
        <w:pStyle w:val="PargrafodaLista"/>
        <w:numPr>
          <w:ilvl w:val="2"/>
          <w:numId w:val="1"/>
        </w:numPr>
        <w:tabs>
          <w:tab w:val="left" w:pos="2302"/>
        </w:tabs>
        <w:rPr>
          <w:sz w:val="24"/>
        </w:rPr>
      </w:pPr>
      <w:r>
        <w:rPr>
          <w:sz w:val="24"/>
        </w:rPr>
        <w:t>14 Entradas</w:t>
      </w:r>
      <w:r>
        <w:rPr>
          <w:spacing w:val="1"/>
          <w:sz w:val="24"/>
        </w:rPr>
        <w:t xml:space="preserve"> </w:t>
      </w:r>
      <w:r>
        <w:rPr>
          <w:sz w:val="24"/>
        </w:rPr>
        <w:t>Digitais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(DI)</w:t>
      </w:r>
    </w:p>
    <w:p w14:paraId="1601A96C" w14:textId="77777777" w:rsidR="00AE31BD" w:rsidRDefault="00000000">
      <w:pPr>
        <w:pStyle w:val="PargrafodaLista"/>
        <w:numPr>
          <w:ilvl w:val="2"/>
          <w:numId w:val="1"/>
        </w:numPr>
        <w:tabs>
          <w:tab w:val="left" w:pos="2302"/>
        </w:tabs>
        <w:spacing w:before="21"/>
        <w:rPr>
          <w:sz w:val="24"/>
        </w:rPr>
      </w:pP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Saídas</w:t>
      </w:r>
      <w:r>
        <w:rPr>
          <w:spacing w:val="1"/>
          <w:sz w:val="24"/>
        </w:rPr>
        <w:t xml:space="preserve"> </w:t>
      </w:r>
      <w:r>
        <w:rPr>
          <w:sz w:val="24"/>
        </w:rPr>
        <w:t>Digitais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(DO)</w:t>
      </w:r>
    </w:p>
    <w:p w14:paraId="58CD5F03" w14:textId="77777777" w:rsidR="00AE31BD" w:rsidRDefault="00000000">
      <w:pPr>
        <w:pStyle w:val="PargrafodaLista"/>
        <w:numPr>
          <w:ilvl w:val="2"/>
          <w:numId w:val="1"/>
        </w:numPr>
        <w:tabs>
          <w:tab w:val="left" w:pos="2302"/>
        </w:tabs>
        <w:spacing w:before="20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Entradas</w:t>
      </w:r>
      <w:r>
        <w:rPr>
          <w:spacing w:val="-14"/>
          <w:sz w:val="24"/>
        </w:rPr>
        <w:t xml:space="preserve"> </w:t>
      </w:r>
      <w:r>
        <w:rPr>
          <w:sz w:val="24"/>
        </w:rPr>
        <w:t>Analógicas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(AI)</w:t>
      </w:r>
    </w:p>
    <w:p w14:paraId="59C2DA91" w14:textId="77777777" w:rsidR="00AE31BD" w:rsidRDefault="00000000">
      <w:pPr>
        <w:pStyle w:val="Ttulo2"/>
        <w:numPr>
          <w:ilvl w:val="1"/>
          <w:numId w:val="1"/>
        </w:numPr>
        <w:tabs>
          <w:tab w:val="left" w:pos="1581"/>
        </w:tabs>
        <w:spacing w:before="23"/>
        <w:ind w:left="1581" w:hanging="359"/>
      </w:pPr>
      <w:r>
        <w:rPr>
          <w:spacing w:val="-2"/>
        </w:rPr>
        <w:t>Módulos:</w:t>
      </w:r>
    </w:p>
    <w:p w14:paraId="2347DCC5" w14:textId="77777777" w:rsidR="00AE31BD" w:rsidRDefault="00000000">
      <w:pPr>
        <w:pStyle w:val="PargrafodaLista"/>
        <w:numPr>
          <w:ilvl w:val="2"/>
          <w:numId w:val="1"/>
        </w:numPr>
        <w:tabs>
          <w:tab w:val="left" w:pos="2302"/>
        </w:tabs>
        <w:spacing w:before="1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CB</w:t>
      </w:r>
      <w:r>
        <w:rPr>
          <w:spacing w:val="-1"/>
          <w:sz w:val="24"/>
        </w:rPr>
        <w:t xml:space="preserve"> </w:t>
      </w:r>
      <w:r>
        <w:rPr>
          <w:sz w:val="24"/>
        </w:rPr>
        <w:t>1241 (RS485)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Módulo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2"/>
          <w:sz w:val="24"/>
        </w:rPr>
        <w:t xml:space="preserve"> </w:t>
      </w:r>
      <w:r>
        <w:rPr>
          <w:sz w:val="24"/>
        </w:rPr>
        <w:t>RS-</w:t>
      </w:r>
      <w:r>
        <w:rPr>
          <w:spacing w:val="-5"/>
          <w:sz w:val="24"/>
        </w:rPr>
        <w:t>485</w:t>
      </w:r>
    </w:p>
    <w:p w14:paraId="16ED4138" w14:textId="77777777" w:rsidR="00AE31BD" w:rsidRDefault="00000000">
      <w:pPr>
        <w:pStyle w:val="PargrafodaLista"/>
        <w:numPr>
          <w:ilvl w:val="0"/>
          <w:numId w:val="1"/>
        </w:numPr>
        <w:tabs>
          <w:tab w:val="left" w:pos="862"/>
        </w:tabs>
        <w:spacing w:before="21"/>
        <w:rPr>
          <w:sz w:val="24"/>
        </w:rPr>
      </w:pPr>
      <w:r>
        <w:rPr>
          <w:rFonts w:ascii="Arial" w:hAnsi="Arial"/>
          <w:b/>
          <w:sz w:val="24"/>
        </w:rPr>
        <w:t>Modem: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sz w:val="24"/>
        </w:rPr>
        <w:t>ABS</w:t>
      </w:r>
      <w:r>
        <w:rPr>
          <w:spacing w:val="3"/>
          <w:sz w:val="24"/>
        </w:rPr>
        <w:t xml:space="preserve"> </w:t>
      </w:r>
      <w:r>
        <w:rPr>
          <w:sz w:val="24"/>
        </w:rPr>
        <w:t>CEL</w:t>
      </w:r>
      <w:r>
        <w:rPr>
          <w:spacing w:val="-9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4G</w:t>
      </w:r>
    </w:p>
    <w:p w14:paraId="26EBB80B" w14:textId="77777777" w:rsidR="00AE31BD" w:rsidRDefault="00000000">
      <w:pPr>
        <w:pStyle w:val="PargrafodaLista"/>
        <w:numPr>
          <w:ilvl w:val="1"/>
          <w:numId w:val="1"/>
        </w:numPr>
        <w:tabs>
          <w:tab w:val="left" w:pos="1581"/>
        </w:tabs>
        <w:spacing w:before="20"/>
        <w:ind w:left="1581" w:hanging="359"/>
        <w:rPr>
          <w:sz w:val="24"/>
        </w:rPr>
      </w:pPr>
      <w:r>
        <w:rPr>
          <w:sz w:val="24"/>
        </w:rPr>
        <w:t>Comunicação</w:t>
      </w:r>
      <w:r>
        <w:rPr>
          <w:spacing w:val="-1"/>
          <w:sz w:val="24"/>
        </w:rPr>
        <w:t xml:space="preserve"> </w:t>
      </w:r>
      <w:r>
        <w:rPr>
          <w:sz w:val="24"/>
        </w:rPr>
        <w:t>Modbus</w:t>
      </w:r>
      <w:r>
        <w:rPr>
          <w:spacing w:val="-6"/>
          <w:sz w:val="24"/>
        </w:rPr>
        <w:t xml:space="preserve"> </w:t>
      </w:r>
      <w:r>
        <w:rPr>
          <w:sz w:val="24"/>
        </w:rPr>
        <w:t>TCP/IP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suporte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5"/>
          <w:sz w:val="24"/>
        </w:rPr>
        <w:t>VPN</w:t>
      </w:r>
    </w:p>
    <w:p w14:paraId="3C004867" w14:textId="77777777" w:rsidR="00AE31BD" w:rsidRDefault="00000000">
      <w:pPr>
        <w:pStyle w:val="Ttulo2"/>
        <w:numPr>
          <w:ilvl w:val="0"/>
          <w:numId w:val="1"/>
        </w:numPr>
        <w:tabs>
          <w:tab w:val="left" w:pos="862"/>
        </w:tabs>
        <w:spacing w:before="1"/>
      </w:pPr>
      <w:r>
        <w:rPr>
          <w:spacing w:val="-2"/>
        </w:rPr>
        <w:t>Instrumentação:</w:t>
      </w:r>
    </w:p>
    <w:p w14:paraId="71E6590D" w14:textId="77777777" w:rsidR="00AE31BD" w:rsidRDefault="00AE31BD">
      <w:pPr>
        <w:pStyle w:val="Ttulo2"/>
        <w:sectPr w:rsidR="00AE31BD">
          <w:headerReference w:type="default" r:id="rId8"/>
          <w:footerReference w:type="default" r:id="rId9"/>
          <w:pgSz w:w="11910" w:h="16840"/>
          <w:pgMar w:top="1920" w:right="1417" w:bottom="1240" w:left="1559" w:header="713" w:footer="1052" w:gutter="0"/>
          <w:pgNumType w:start="3"/>
          <w:cols w:space="720"/>
        </w:sectPr>
      </w:pPr>
    </w:p>
    <w:p w14:paraId="2CF34C6C" w14:textId="77777777" w:rsidR="00AE31BD" w:rsidRDefault="00000000">
      <w:pPr>
        <w:pStyle w:val="PargrafodaLista"/>
        <w:numPr>
          <w:ilvl w:val="1"/>
          <w:numId w:val="1"/>
        </w:numPr>
        <w:tabs>
          <w:tab w:val="left" w:pos="1581"/>
        </w:tabs>
        <w:spacing w:before="89"/>
        <w:ind w:left="1581" w:hanging="359"/>
        <w:rPr>
          <w:sz w:val="24"/>
        </w:rPr>
      </w:pPr>
      <w:r>
        <w:rPr>
          <w:sz w:val="24"/>
        </w:rPr>
        <w:lastRenderedPageBreak/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transmissor 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nível </w:t>
      </w:r>
      <w:r>
        <w:rPr>
          <w:spacing w:val="-2"/>
          <w:sz w:val="24"/>
        </w:rPr>
        <w:t>montante</w:t>
      </w:r>
    </w:p>
    <w:p w14:paraId="0CC79917" w14:textId="77777777" w:rsidR="00AE31BD" w:rsidRDefault="00000000">
      <w:pPr>
        <w:pStyle w:val="PargrafodaLista"/>
        <w:numPr>
          <w:ilvl w:val="1"/>
          <w:numId w:val="1"/>
        </w:numPr>
        <w:tabs>
          <w:tab w:val="left" w:pos="1581"/>
        </w:tabs>
        <w:ind w:left="1581" w:hanging="359"/>
        <w:rPr>
          <w:sz w:val="24"/>
        </w:rPr>
      </w:pP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boias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nível</w:t>
      </w:r>
    </w:p>
    <w:p w14:paraId="6048B044" w14:textId="77777777" w:rsidR="00AE31BD" w:rsidRDefault="00000000">
      <w:pPr>
        <w:pStyle w:val="PargrafodaLista"/>
        <w:numPr>
          <w:ilvl w:val="1"/>
          <w:numId w:val="1"/>
        </w:numPr>
        <w:tabs>
          <w:tab w:val="left" w:pos="1581"/>
        </w:tabs>
        <w:spacing w:before="1"/>
        <w:ind w:left="1581" w:hanging="359"/>
        <w:rPr>
          <w:sz w:val="24"/>
        </w:rPr>
      </w:pPr>
      <w:r>
        <w:rPr>
          <w:sz w:val="24"/>
        </w:rPr>
        <w:t>Medidor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vazão </w:t>
      </w:r>
      <w:r>
        <w:rPr>
          <w:spacing w:val="-2"/>
          <w:sz w:val="24"/>
        </w:rPr>
        <w:t>opcional</w:t>
      </w:r>
    </w:p>
    <w:p w14:paraId="5F9F0149" w14:textId="77777777" w:rsidR="00AE31BD" w:rsidRDefault="00000000">
      <w:pPr>
        <w:spacing w:before="161"/>
        <w:ind w:left="1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Especificação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acionamentos</w:t>
      </w:r>
    </w:p>
    <w:p w14:paraId="72012C87" w14:textId="77777777" w:rsidR="00AE31BD" w:rsidRDefault="00000000">
      <w:pPr>
        <w:pStyle w:val="Ttulo1"/>
        <w:numPr>
          <w:ilvl w:val="0"/>
          <w:numId w:val="1"/>
        </w:numPr>
        <w:tabs>
          <w:tab w:val="left" w:pos="862"/>
        </w:tabs>
        <w:spacing w:before="183"/>
      </w:pPr>
      <w:r>
        <w:rPr>
          <w:spacing w:val="-5"/>
        </w:rPr>
        <w:t>CLP</w:t>
      </w:r>
    </w:p>
    <w:p w14:paraId="32161D2C" w14:textId="77777777" w:rsidR="00AE31BD" w:rsidRDefault="00000000">
      <w:pPr>
        <w:pStyle w:val="Ttulo3"/>
        <w:numPr>
          <w:ilvl w:val="1"/>
          <w:numId w:val="1"/>
        </w:numPr>
        <w:tabs>
          <w:tab w:val="left" w:pos="1581"/>
        </w:tabs>
        <w:spacing w:before="20"/>
        <w:ind w:left="1581" w:hanging="359"/>
      </w:pPr>
      <w:r>
        <w:rPr>
          <w:rFonts w:ascii="Arial" w:hAnsi="Arial"/>
          <w:b/>
        </w:rPr>
        <w:t>CPU:</w:t>
      </w:r>
      <w:r>
        <w:rPr>
          <w:rFonts w:ascii="Arial" w:hAnsi="Arial"/>
          <w:b/>
          <w:spacing w:val="-5"/>
        </w:rPr>
        <w:t xml:space="preserve"> </w:t>
      </w:r>
      <w:r>
        <w:t>SIMATIC</w:t>
      </w:r>
      <w:r>
        <w:rPr>
          <w:spacing w:val="-3"/>
        </w:rPr>
        <w:t xml:space="preserve"> </w:t>
      </w:r>
      <w:r>
        <w:t>S7-1200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CPU</w:t>
      </w:r>
      <w:r>
        <w:rPr>
          <w:spacing w:val="-5"/>
        </w:rPr>
        <w:t xml:space="preserve"> </w:t>
      </w:r>
      <w:r>
        <w:t>1214C</w:t>
      </w:r>
      <w:r>
        <w:rPr>
          <w:spacing w:val="-2"/>
        </w:rPr>
        <w:t xml:space="preserve"> DC/DC/DC</w:t>
      </w:r>
    </w:p>
    <w:p w14:paraId="1569EAA4" w14:textId="77777777" w:rsidR="00AE31BD" w:rsidRDefault="00000000">
      <w:pPr>
        <w:pStyle w:val="PargrafodaLista"/>
        <w:numPr>
          <w:ilvl w:val="2"/>
          <w:numId w:val="1"/>
        </w:numPr>
        <w:tabs>
          <w:tab w:val="left" w:pos="2302"/>
        </w:tabs>
        <w:rPr>
          <w:sz w:val="24"/>
        </w:rPr>
      </w:pPr>
      <w:r>
        <w:rPr>
          <w:sz w:val="24"/>
        </w:rPr>
        <w:t>14 Entradas</w:t>
      </w:r>
      <w:r>
        <w:rPr>
          <w:spacing w:val="1"/>
          <w:sz w:val="24"/>
        </w:rPr>
        <w:t xml:space="preserve"> </w:t>
      </w:r>
      <w:r>
        <w:rPr>
          <w:sz w:val="24"/>
        </w:rPr>
        <w:t>Digitais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(DI)</w:t>
      </w:r>
    </w:p>
    <w:p w14:paraId="1B5B5E43" w14:textId="77777777" w:rsidR="00AE31BD" w:rsidRDefault="00000000">
      <w:pPr>
        <w:pStyle w:val="PargrafodaLista"/>
        <w:numPr>
          <w:ilvl w:val="2"/>
          <w:numId w:val="1"/>
        </w:numPr>
        <w:tabs>
          <w:tab w:val="left" w:pos="2302"/>
        </w:tabs>
        <w:spacing w:before="21"/>
        <w:rPr>
          <w:sz w:val="24"/>
        </w:rPr>
      </w:pP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Saídas</w:t>
      </w:r>
      <w:r>
        <w:rPr>
          <w:spacing w:val="1"/>
          <w:sz w:val="24"/>
        </w:rPr>
        <w:t xml:space="preserve"> </w:t>
      </w:r>
      <w:r>
        <w:rPr>
          <w:sz w:val="24"/>
        </w:rPr>
        <w:t>Digitais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(DO)</w:t>
      </w:r>
    </w:p>
    <w:p w14:paraId="1B3BEB29" w14:textId="77777777" w:rsidR="00AE31BD" w:rsidRDefault="00000000">
      <w:pPr>
        <w:pStyle w:val="PargrafodaLista"/>
        <w:numPr>
          <w:ilvl w:val="2"/>
          <w:numId w:val="1"/>
        </w:numPr>
        <w:tabs>
          <w:tab w:val="left" w:pos="2302"/>
        </w:tabs>
        <w:spacing w:before="20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Entradas</w:t>
      </w:r>
      <w:r>
        <w:rPr>
          <w:spacing w:val="-14"/>
          <w:sz w:val="24"/>
        </w:rPr>
        <w:t xml:space="preserve"> </w:t>
      </w:r>
      <w:r>
        <w:rPr>
          <w:sz w:val="24"/>
        </w:rPr>
        <w:t>Analógicas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(AI)</w:t>
      </w:r>
    </w:p>
    <w:p w14:paraId="64B94DEC" w14:textId="77777777" w:rsidR="00AE31BD" w:rsidRDefault="00000000">
      <w:pPr>
        <w:pStyle w:val="Ttulo2"/>
        <w:numPr>
          <w:ilvl w:val="1"/>
          <w:numId w:val="1"/>
        </w:numPr>
        <w:tabs>
          <w:tab w:val="left" w:pos="1581"/>
        </w:tabs>
        <w:spacing w:before="21"/>
        <w:ind w:left="1581" w:hanging="359"/>
      </w:pPr>
      <w:r>
        <w:rPr>
          <w:spacing w:val="-2"/>
        </w:rPr>
        <w:t>Módulos:</w:t>
      </w:r>
    </w:p>
    <w:p w14:paraId="33EF4242" w14:textId="77777777" w:rsidR="00AE31BD" w:rsidRDefault="00000000">
      <w:pPr>
        <w:pStyle w:val="PargrafodaLista"/>
        <w:numPr>
          <w:ilvl w:val="2"/>
          <w:numId w:val="1"/>
        </w:numPr>
        <w:tabs>
          <w:tab w:val="left" w:pos="2302"/>
        </w:tabs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CB</w:t>
      </w:r>
      <w:r>
        <w:rPr>
          <w:spacing w:val="-1"/>
          <w:sz w:val="24"/>
        </w:rPr>
        <w:t xml:space="preserve"> </w:t>
      </w:r>
      <w:r>
        <w:rPr>
          <w:sz w:val="24"/>
        </w:rPr>
        <w:t>1241 (RS485)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Módulo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2"/>
          <w:sz w:val="24"/>
        </w:rPr>
        <w:t xml:space="preserve"> </w:t>
      </w:r>
      <w:r>
        <w:rPr>
          <w:sz w:val="24"/>
        </w:rPr>
        <w:t>RS-</w:t>
      </w:r>
      <w:r>
        <w:rPr>
          <w:spacing w:val="-5"/>
          <w:sz w:val="24"/>
        </w:rPr>
        <w:t>485</w:t>
      </w:r>
    </w:p>
    <w:p w14:paraId="7CCDAA8D" w14:textId="77777777" w:rsidR="00AE31BD" w:rsidRDefault="00000000">
      <w:pPr>
        <w:pStyle w:val="PargrafodaLista"/>
        <w:numPr>
          <w:ilvl w:val="2"/>
          <w:numId w:val="1"/>
        </w:numPr>
        <w:tabs>
          <w:tab w:val="left" w:pos="2302"/>
        </w:tabs>
        <w:spacing w:before="21"/>
        <w:rPr>
          <w:sz w:val="24"/>
        </w:rPr>
      </w:pPr>
      <w:r>
        <w:rPr>
          <w:sz w:val="24"/>
        </w:rPr>
        <w:t>1 SM</w:t>
      </w:r>
      <w:r>
        <w:rPr>
          <w:spacing w:val="-2"/>
          <w:sz w:val="24"/>
        </w:rPr>
        <w:t xml:space="preserve"> </w:t>
      </w:r>
      <w:r>
        <w:rPr>
          <w:sz w:val="24"/>
        </w:rPr>
        <w:t>1221</w:t>
      </w:r>
      <w:r>
        <w:rPr>
          <w:spacing w:val="-2"/>
          <w:sz w:val="24"/>
        </w:rPr>
        <w:t xml:space="preserve"> </w:t>
      </w:r>
      <w:r>
        <w:rPr>
          <w:sz w:val="24"/>
        </w:rPr>
        <w:t>DI8 x</w:t>
      </w:r>
      <w:r>
        <w:rPr>
          <w:spacing w:val="-1"/>
          <w:sz w:val="24"/>
        </w:rPr>
        <w:t xml:space="preserve"> </w:t>
      </w:r>
      <w:r>
        <w:rPr>
          <w:sz w:val="24"/>
        </w:rPr>
        <w:t>24VDC –</w:t>
      </w:r>
      <w:r>
        <w:rPr>
          <w:spacing w:val="2"/>
          <w:sz w:val="24"/>
        </w:rPr>
        <w:t xml:space="preserve"> </w:t>
      </w:r>
      <w:r>
        <w:rPr>
          <w:sz w:val="24"/>
        </w:rPr>
        <w:t>8 Entradas Digitais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(DI)</w:t>
      </w:r>
    </w:p>
    <w:p w14:paraId="7914D57C" w14:textId="77777777" w:rsidR="00AE31BD" w:rsidRDefault="00000000">
      <w:pPr>
        <w:pStyle w:val="PargrafodaLista"/>
        <w:numPr>
          <w:ilvl w:val="0"/>
          <w:numId w:val="1"/>
        </w:numPr>
        <w:tabs>
          <w:tab w:val="left" w:pos="862"/>
        </w:tabs>
        <w:spacing w:before="21"/>
        <w:rPr>
          <w:sz w:val="24"/>
        </w:rPr>
      </w:pPr>
      <w:r>
        <w:rPr>
          <w:rFonts w:ascii="Arial" w:hAnsi="Arial"/>
          <w:b/>
          <w:sz w:val="24"/>
        </w:rPr>
        <w:t>Modem: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sz w:val="24"/>
        </w:rPr>
        <w:t>ABS</w:t>
      </w:r>
      <w:r>
        <w:rPr>
          <w:spacing w:val="3"/>
          <w:sz w:val="24"/>
        </w:rPr>
        <w:t xml:space="preserve"> </w:t>
      </w:r>
      <w:r>
        <w:rPr>
          <w:sz w:val="24"/>
        </w:rPr>
        <w:t>CEL</w:t>
      </w:r>
      <w:r>
        <w:rPr>
          <w:spacing w:val="-9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4G</w:t>
      </w:r>
    </w:p>
    <w:p w14:paraId="2F4EF666" w14:textId="77777777" w:rsidR="00AE31BD" w:rsidRDefault="00000000">
      <w:pPr>
        <w:pStyle w:val="PargrafodaLista"/>
        <w:numPr>
          <w:ilvl w:val="1"/>
          <w:numId w:val="1"/>
        </w:numPr>
        <w:tabs>
          <w:tab w:val="left" w:pos="1581"/>
        </w:tabs>
        <w:spacing w:before="20"/>
        <w:ind w:left="1581" w:hanging="359"/>
        <w:rPr>
          <w:sz w:val="24"/>
        </w:rPr>
      </w:pPr>
      <w:r>
        <w:rPr>
          <w:sz w:val="24"/>
        </w:rPr>
        <w:t>Comunicação</w:t>
      </w:r>
      <w:r>
        <w:rPr>
          <w:spacing w:val="-1"/>
          <w:sz w:val="24"/>
        </w:rPr>
        <w:t xml:space="preserve"> </w:t>
      </w:r>
      <w:r>
        <w:rPr>
          <w:sz w:val="24"/>
        </w:rPr>
        <w:t>Modbus</w:t>
      </w:r>
      <w:r>
        <w:rPr>
          <w:spacing w:val="-6"/>
          <w:sz w:val="24"/>
        </w:rPr>
        <w:t xml:space="preserve"> </w:t>
      </w:r>
      <w:r>
        <w:rPr>
          <w:sz w:val="24"/>
        </w:rPr>
        <w:t>TCP/IP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suporte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5"/>
          <w:sz w:val="24"/>
        </w:rPr>
        <w:t>VPN</w:t>
      </w:r>
    </w:p>
    <w:p w14:paraId="034F86BE" w14:textId="77777777" w:rsidR="00AE31BD" w:rsidRDefault="00000000">
      <w:pPr>
        <w:pStyle w:val="Ttulo2"/>
        <w:numPr>
          <w:ilvl w:val="0"/>
          <w:numId w:val="1"/>
        </w:numPr>
        <w:tabs>
          <w:tab w:val="left" w:pos="862"/>
        </w:tabs>
        <w:spacing w:before="1"/>
      </w:pPr>
      <w:r>
        <w:rPr>
          <w:spacing w:val="-2"/>
        </w:rPr>
        <w:t>Instrumentação:</w:t>
      </w:r>
    </w:p>
    <w:p w14:paraId="1CF0D8C7" w14:textId="77777777" w:rsidR="00AE31BD" w:rsidRDefault="00000000">
      <w:pPr>
        <w:pStyle w:val="PargrafodaLista"/>
        <w:numPr>
          <w:ilvl w:val="1"/>
          <w:numId w:val="1"/>
        </w:numPr>
        <w:tabs>
          <w:tab w:val="left" w:pos="1581"/>
        </w:tabs>
        <w:spacing w:before="20"/>
        <w:ind w:left="1581" w:hanging="359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transmissor 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nível </w:t>
      </w:r>
      <w:r>
        <w:rPr>
          <w:spacing w:val="-2"/>
          <w:sz w:val="24"/>
        </w:rPr>
        <w:t>montante</w:t>
      </w:r>
    </w:p>
    <w:p w14:paraId="5EB91526" w14:textId="77777777" w:rsidR="00AE31BD" w:rsidRDefault="00000000">
      <w:pPr>
        <w:pStyle w:val="PargrafodaLista"/>
        <w:numPr>
          <w:ilvl w:val="1"/>
          <w:numId w:val="1"/>
        </w:numPr>
        <w:tabs>
          <w:tab w:val="left" w:pos="1581"/>
        </w:tabs>
        <w:ind w:left="1581" w:hanging="359"/>
        <w:rPr>
          <w:sz w:val="24"/>
        </w:rPr>
      </w:pP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boias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nível</w:t>
      </w:r>
    </w:p>
    <w:p w14:paraId="7D6D2EE3" w14:textId="77777777" w:rsidR="00AE31BD" w:rsidRDefault="00000000">
      <w:pPr>
        <w:pStyle w:val="PargrafodaLista"/>
        <w:numPr>
          <w:ilvl w:val="1"/>
          <w:numId w:val="1"/>
        </w:numPr>
        <w:tabs>
          <w:tab w:val="left" w:pos="1581"/>
        </w:tabs>
        <w:spacing w:before="1"/>
        <w:ind w:left="1581" w:hanging="359"/>
        <w:rPr>
          <w:sz w:val="24"/>
        </w:rPr>
      </w:pPr>
      <w:r>
        <w:rPr>
          <w:sz w:val="24"/>
        </w:rPr>
        <w:t>Medidor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vazão </w:t>
      </w:r>
      <w:r>
        <w:rPr>
          <w:spacing w:val="-2"/>
          <w:sz w:val="24"/>
        </w:rPr>
        <w:t>opcional</w:t>
      </w:r>
    </w:p>
    <w:p w14:paraId="60ACC3BB" w14:textId="77777777" w:rsidR="00AE31BD" w:rsidRDefault="00AE31BD">
      <w:pPr>
        <w:pStyle w:val="Corpodetexto"/>
      </w:pPr>
    </w:p>
    <w:p w14:paraId="7F2068E7" w14:textId="77777777" w:rsidR="00AE31BD" w:rsidRDefault="00000000">
      <w:pPr>
        <w:pStyle w:val="Ttulo1"/>
        <w:numPr>
          <w:ilvl w:val="0"/>
          <w:numId w:val="2"/>
        </w:numPr>
        <w:tabs>
          <w:tab w:val="left" w:pos="568"/>
        </w:tabs>
        <w:ind w:hanging="426"/>
      </w:pPr>
      <w:bookmarkStart w:id="4" w:name="_TOC_250018"/>
      <w:bookmarkEnd w:id="4"/>
      <w:r>
        <w:rPr>
          <w:spacing w:val="-2"/>
        </w:rPr>
        <w:t>INSTRUMENTAÇÃO</w:t>
      </w:r>
    </w:p>
    <w:p w14:paraId="1965617A" w14:textId="77777777" w:rsidR="00AE31BD" w:rsidRDefault="00AE31BD">
      <w:pPr>
        <w:pStyle w:val="Corpodetexto"/>
        <w:spacing w:before="142"/>
        <w:rPr>
          <w:rFonts w:ascii="Arial"/>
          <w:b/>
        </w:rPr>
      </w:pPr>
    </w:p>
    <w:p w14:paraId="61594D06" w14:textId="77777777" w:rsidR="00AE31BD" w:rsidRDefault="00000000">
      <w:pPr>
        <w:pStyle w:val="Corpodetexto"/>
        <w:ind w:left="142"/>
      </w:pPr>
      <w:r>
        <w:t>A</w:t>
      </w:r>
      <w:r>
        <w:rPr>
          <w:spacing w:val="-17"/>
        </w:rPr>
        <w:t xml:space="preserve"> </w:t>
      </w:r>
      <w:r>
        <w:t>descrição</w:t>
      </w:r>
      <w:r>
        <w:rPr>
          <w:spacing w:val="1"/>
        </w:rPr>
        <w:t xml:space="preserve"> </w:t>
      </w:r>
      <w:r>
        <w:t>a seguir</w:t>
      </w:r>
      <w:r>
        <w:rPr>
          <w:spacing w:val="-5"/>
        </w:rPr>
        <w:t xml:space="preserve"> </w:t>
      </w:r>
      <w:r>
        <w:t>apresenta</w:t>
      </w:r>
      <w:r>
        <w:rPr>
          <w:spacing w:val="2"/>
        </w:rPr>
        <w:t xml:space="preserve"> </w:t>
      </w:r>
      <w:r>
        <w:t>todos os</w:t>
      </w:r>
      <w:r>
        <w:rPr>
          <w:spacing w:val="-1"/>
        </w:rPr>
        <w:t xml:space="preserve"> </w:t>
      </w:r>
      <w:r>
        <w:t>instrumentos</w:t>
      </w:r>
      <w:r>
        <w:rPr>
          <w:spacing w:val="-3"/>
        </w:rPr>
        <w:t xml:space="preserve"> </w:t>
      </w:r>
      <w:r>
        <w:t xml:space="preserve">possíveis deste </w:t>
      </w:r>
      <w:r>
        <w:rPr>
          <w:spacing w:val="-2"/>
        </w:rPr>
        <w:t>cenário.</w:t>
      </w:r>
    </w:p>
    <w:p w14:paraId="39ECD8DD" w14:textId="77777777" w:rsidR="00AE31BD" w:rsidRDefault="00AE31BD">
      <w:pPr>
        <w:pStyle w:val="Corpodetexto"/>
        <w:spacing w:before="4" w:after="1"/>
        <w:rPr>
          <w:sz w:val="15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5527"/>
        <w:gridCol w:w="2412"/>
      </w:tblGrid>
      <w:tr w:rsidR="00AE31BD" w:rsidRPr="00C46EDF" w14:paraId="1D28E6E0" w14:textId="77777777">
        <w:trPr>
          <w:trHeight w:val="295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4E486F86" w14:textId="77777777" w:rsidR="00AE31BD" w:rsidRPr="00C46EDF" w:rsidRDefault="00000000">
            <w:pPr>
              <w:pStyle w:val="TableParagraph"/>
              <w:spacing w:before="10" w:line="265" w:lineRule="exact"/>
              <w:ind w:left="13"/>
              <w:jc w:val="center"/>
              <w:rPr>
                <w:rFonts w:ascii="Arial"/>
                <w:b/>
                <w:szCs w:val="20"/>
              </w:rPr>
            </w:pPr>
            <w:r w:rsidRPr="00C46EDF">
              <w:rPr>
                <w:rFonts w:ascii="Arial"/>
                <w:b/>
                <w:color w:val="FFFFFF"/>
                <w:spacing w:val="-2"/>
                <w:szCs w:val="20"/>
              </w:rPr>
              <w:t>Equipamento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4BEB4E55" w14:textId="77777777" w:rsidR="00AE31BD" w:rsidRPr="00C46EDF" w:rsidRDefault="00000000">
            <w:pPr>
              <w:pStyle w:val="TableParagraph"/>
              <w:spacing w:before="10" w:line="265" w:lineRule="exact"/>
              <w:ind w:left="10"/>
              <w:jc w:val="center"/>
              <w:rPr>
                <w:rFonts w:ascii="Arial"/>
                <w:b/>
                <w:szCs w:val="20"/>
              </w:rPr>
            </w:pPr>
            <w:r w:rsidRPr="00C46EDF">
              <w:rPr>
                <w:rFonts w:ascii="Arial"/>
                <w:b/>
                <w:color w:val="FFFFFF"/>
                <w:spacing w:val="-2"/>
                <w:szCs w:val="20"/>
              </w:rPr>
              <w:t>Quantidade</w:t>
            </w:r>
          </w:p>
        </w:tc>
      </w:tr>
      <w:tr w:rsidR="00AE31BD" w:rsidRPr="00C46EDF" w14:paraId="1B512B61" w14:textId="77777777">
        <w:trPr>
          <w:trHeight w:val="275"/>
        </w:trPr>
        <w:tc>
          <w:tcPr>
            <w:tcW w:w="5527" w:type="dxa"/>
            <w:tcBorders>
              <w:top w:val="nil"/>
            </w:tcBorders>
            <w:shd w:val="clear" w:color="auto" w:fill="C1E4F4"/>
          </w:tcPr>
          <w:p w14:paraId="452DEA9A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Transmissor</w:t>
            </w:r>
            <w:r w:rsidRPr="00C46EDF">
              <w:rPr>
                <w:spacing w:val="-2"/>
                <w:szCs w:val="20"/>
              </w:rPr>
              <w:t xml:space="preserve"> </w:t>
            </w:r>
            <w:r w:rsidRPr="00C46EDF">
              <w:rPr>
                <w:szCs w:val="20"/>
              </w:rPr>
              <w:t>de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nível </w:t>
            </w:r>
            <w:r w:rsidRPr="00C46EDF">
              <w:rPr>
                <w:spacing w:val="-2"/>
                <w:szCs w:val="20"/>
              </w:rPr>
              <w:t>montante</w:t>
            </w:r>
          </w:p>
        </w:tc>
        <w:tc>
          <w:tcPr>
            <w:tcW w:w="2412" w:type="dxa"/>
            <w:tcBorders>
              <w:top w:val="nil"/>
            </w:tcBorders>
            <w:shd w:val="clear" w:color="auto" w:fill="C1E4F4"/>
          </w:tcPr>
          <w:p w14:paraId="0D8DFDE0" w14:textId="77777777" w:rsidR="00AE31BD" w:rsidRPr="00C46EDF" w:rsidRDefault="00000000">
            <w:pPr>
              <w:pStyle w:val="TableParagraph"/>
              <w:ind w:left="7"/>
              <w:jc w:val="center"/>
              <w:rPr>
                <w:szCs w:val="20"/>
              </w:rPr>
            </w:pPr>
            <w:r w:rsidRPr="00C46EDF">
              <w:rPr>
                <w:szCs w:val="20"/>
              </w:rPr>
              <w:t>01</w:t>
            </w:r>
            <w:r w:rsidRPr="00C46EDF">
              <w:rPr>
                <w:spacing w:val="2"/>
                <w:szCs w:val="20"/>
              </w:rPr>
              <w:t xml:space="preserve"> </w:t>
            </w:r>
            <w:r w:rsidRPr="00C46EDF">
              <w:rPr>
                <w:spacing w:val="-2"/>
                <w:szCs w:val="20"/>
              </w:rPr>
              <w:t>geral</w:t>
            </w:r>
          </w:p>
        </w:tc>
      </w:tr>
      <w:tr w:rsidR="00AE31BD" w:rsidRPr="00C46EDF" w14:paraId="606D1A2A" w14:textId="77777777">
        <w:trPr>
          <w:trHeight w:val="275"/>
        </w:trPr>
        <w:tc>
          <w:tcPr>
            <w:tcW w:w="5527" w:type="dxa"/>
          </w:tcPr>
          <w:p w14:paraId="13F9FA23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Boias</w:t>
            </w:r>
            <w:r w:rsidRPr="00C46EDF">
              <w:rPr>
                <w:spacing w:val="-3"/>
                <w:szCs w:val="20"/>
              </w:rPr>
              <w:t xml:space="preserve"> </w:t>
            </w:r>
            <w:r w:rsidRPr="00C46EDF">
              <w:rPr>
                <w:szCs w:val="20"/>
              </w:rPr>
              <w:t>de</w:t>
            </w:r>
            <w:r w:rsidRPr="00C46EDF">
              <w:rPr>
                <w:spacing w:val="2"/>
                <w:szCs w:val="20"/>
              </w:rPr>
              <w:t xml:space="preserve"> </w:t>
            </w:r>
            <w:r w:rsidRPr="00C46EDF">
              <w:rPr>
                <w:spacing w:val="-2"/>
                <w:szCs w:val="20"/>
              </w:rPr>
              <w:t>nível</w:t>
            </w:r>
          </w:p>
        </w:tc>
        <w:tc>
          <w:tcPr>
            <w:tcW w:w="2412" w:type="dxa"/>
          </w:tcPr>
          <w:p w14:paraId="77FDD8A5" w14:textId="77777777" w:rsidR="00AE31BD" w:rsidRPr="00C46EDF" w:rsidRDefault="00000000">
            <w:pPr>
              <w:pStyle w:val="TableParagraph"/>
              <w:ind w:left="7"/>
              <w:jc w:val="center"/>
              <w:rPr>
                <w:szCs w:val="20"/>
              </w:rPr>
            </w:pPr>
            <w:r w:rsidRPr="00C46EDF">
              <w:rPr>
                <w:szCs w:val="20"/>
              </w:rPr>
              <w:t>03</w:t>
            </w:r>
            <w:r w:rsidRPr="00C46EDF">
              <w:rPr>
                <w:spacing w:val="2"/>
                <w:szCs w:val="20"/>
              </w:rPr>
              <w:t xml:space="preserve"> </w:t>
            </w:r>
            <w:r w:rsidRPr="00C46EDF">
              <w:rPr>
                <w:szCs w:val="20"/>
              </w:rPr>
              <w:t>a</w:t>
            </w:r>
            <w:r w:rsidRPr="00C46EDF">
              <w:rPr>
                <w:spacing w:val="-2"/>
                <w:szCs w:val="20"/>
              </w:rPr>
              <w:t xml:space="preserve"> </w:t>
            </w:r>
            <w:r w:rsidRPr="00C46EDF">
              <w:rPr>
                <w:szCs w:val="20"/>
              </w:rPr>
              <w:t>04</w:t>
            </w:r>
            <w:r w:rsidRPr="00C46EDF">
              <w:rPr>
                <w:spacing w:val="-2"/>
                <w:szCs w:val="20"/>
              </w:rPr>
              <w:t xml:space="preserve"> geral*</w:t>
            </w:r>
          </w:p>
        </w:tc>
      </w:tr>
      <w:tr w:rsidR="00AE31BD" w:rsidRPr="00C46EDF" w14:paraId="66DD4753" w14:textId="77777777">
        <w:trPr>
          <w:trHeight w:val="278"/>
        </w:trPr>
        <w:tc>
          <w:tcPr>
            <w:tcW w:w="5527" w:type="dxa"/>
            <w:shd w:val="clear" w:color="auto" w:fill="C1E4F4"/>
          </w:tcPr>
          <w:p w14:paraId="5491B092" w14:textId="77777777" w:rsidR="00AE31BD" w:rsidRPr="00C46EDF" w:rsidRDefault="00000000">
            <w:pPr>
              <w:pStyle w:val="TableParagraph"/>
              <w:spacing w:line="258" w:lineRule="exact"/>
              <w:rPr>
                <w:szCs w:val="20"/>
              </w:rPr>
            </w:pPr>
            <w:r w:rsidRPr="00C46EDF">
              <w:rPr>
                <w:szCs w:val="20"/>
              </w:rPr>
              <w:t>Medidor</w:t>
            </w:r>
            <w:r w:rsidRPr="00C46EDF">
              <w:rPr>
                <w:spacing w:val="-3"/>
                <w:szCs w:val="20"/>
              </w:rPr>
              <w:t xml:space="preserve"> </w:t>
            </w:r>
            <w:r w:rsidRPr="00C46EDF">
              <w:rPr>
                <w:szCs w:val="20"/>
              </w:rPr>
              <w:t>de</w:t>
            </w:r>
            <w:r w:rsidRPr="00C46EDF">
              <w:rPr>
                <w:spacing w:val="2"/>
                <w:szCs w:val="20"/>
              </w:rPr>
              <w:t xml:space="preserve"> </w:t>
            </w:r>
            <w:r w:rsidRPr="00C46EDF">
              <w:rPr>
                <w:szCs w:val="20"/>
              </w:rPr>
              <w:t>vazão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>no</w:t>
            </w:r>
            <w:r w:rsidRPr="00C46EDF">
              <w:rPr>
                <w:spacing w:val="2"/>
                <w:szCs w:val="20"/>
              </w:rPr>
              <w:t xml:space="preserve"> </w:t>
            </w:r>
            <w:r w:rsidRPr="00C46EDF">
              <w:rPr>
                <w:spacing w:val="-2"/>
                <w:szCs w:val="20"/>
              </w:rPr>
              <w:t>recalque</w:t>
            </w:r>
          </w:p>
        </w:tc>
        <w:tc>
          <w:tcPr>
            <w:tcW w:w="2412" w:type="dxa"/>
            <w:shd w:val="clear" w:color="auto" w:fill="C1E4F4"/>
          </w:tcPr>
          <w:p w14:paraId="742FBFC8" w14:textId="77777777" w:rsidR="00AE31BD" w:rsidRPr="00C46EDF" w:rsidRDefault="00000000">
            <w:pPr>
              <w:pStyle w:val="TableParagraph"/>
              <w:spacing w:line="258" w:lineRule="exact"/>
              <w:ind w:left="7"/>
              <w:jc w:val="center"/>
              <w:rPr>
                <w:szCs w:val="20"/>
              </w:rPr>
            </w:pPr>
            <w:r w:rsidRPr="00C46EDF">
              <w:rPr>
                <w:szCs w:val="20"/>
              </w:rPr>
              <w:t>01</w:t>
            </w:r>
            <w:r w:rsidRPr="00C46EDF">
              <w:rPr>
                <w:spacing w:val="2"/>
                <w:szCs w:val="20"/>
              </w:rPr>
              <w:t xml:space="preserve"> </w:t>
            </w:r>
            <w:r w:rsidRPr="00C46EDF">
              <w:rPr>
                <w:spacing w:val="-2"/>
                <w:szCs w:val="20"/>
              </w:rPr>
              <w:t>geral</w:t>
            </w:r>
          </w:p>
        </w:tc>
      </w:tr>
    </w:tbl>
    <w:p w14:paraId="52063C1A" w14:textId="77777777" w:rsidR="00AE31BD" w:rsidRDefault="00000000">
      <w:pPr>
        <w:pStyle w:val="Corpodetexto"/>
        <w:spacing w:before="6"/>
        <w:ind w:left="142"/>
      </w:pPr>
      <w:r>
        <w:t>*Ver</w:t>
      </w:r>
      <w:r>
        <w:rPr>
          <w:spacing w:val="-4"/>
        </w:rPr>
        <w:t xml:space="preserve"> </w:t>
      </w:r>
      <w:r>
        <w:t>tópico</w:t>
      </w:r>
      <w:r>
        <w:rPr>
          <w:spacing w:val="-5"/>
        </w:rPr>
        <w:t xml:space="preserve"> </w:t>
      </w:r>
      <w:r>
        <w:t>4.1</w:t>
      </w:r>
      <w:r>
        <w:rPr>
          <w:spacing w:val="-1"/>
        </w:rPr>
        <w:t xml:space="preserve"> </w:t>
      </w:r>
      <w:r>
        <w:t>DIAGRAMA</w:t>
      </w:r>
      <w:r>
        <w:rPr>
          <w:spacing w:val="-1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INSTRUMENTAÇÃO</w:t>
      </w:r>
    </w:p>
    <w:p w14:paraId="543CA270" w14:textId="77777777" w:rsidR="00AE31BD" w:rsidRDefault="00000000">
      <w:pPr>
        <w:pStyle w:val="Corpodetexto"/>
        <w:spacing w:before="180"/>
        <w:ind w:left="2" w:right="143"/>
        <w:jc w:val="center"/>
      </w:pPr>
      <w:r>
        <w:t>Tabela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Instrumentos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campo</w:t>
      </w:r>
    </w:p>
    <w:p w14:paraId="3530793B" w14:textId="77777777" w:rsidR="00AE31BD" w:rsidRDefault="00AE31BD">
      <w:pPr>
        <w:pStyle w:val="Corpodetexto"/>
        <w:spacing w:before="5"/>
      </w:pPr>
    </w:p>
    <w:p w14:paraId="1FA79E68" w14:textId="77777777" w:rsidR="00AE31BD" w:rsidRDefault="00000000">
      <w:pPr>
        <w:pStyle w:val="Ttulo3"/>
        <w:numPr>
          <w:ilvl w:val="1"/>
          <w:numId w:val="2"/>
        </w:numPr>
        <w:tabs>
          <w:tab w:val="left" w:pos="850"/>
        </w:tabs>
        <w:ind w:hanging="708"/>
      </w:pPr>
      <w:bookmarkStart w:id="5" w:name="_TOC_250017"/>
      <w:r>
        <w:t>DIAGRAMA</w:t>
      </w:r>
      <w:r>
        <w:rPr>
          <w:spacing w:val="-14"/>
        </w:rPr>
        <w:t xml:space="preserve"> </w:t>
      </w:r>
      <w:r>
        <w:t>DE</w:t>
      </w:r>
      <w:r>
        <w:rPr>
          <w:spacing w:val="1"/>
        </w:rPr>
        <w:t xml:space="preserve"> </w:t>
      </w:r>
      <w:bookmarkEnd w:id="5"/>
      <w:r>
        <w:rPr>
          <w:spacing w:val="-2"/>
        </w:rPr>
        <w:t>INSTRUMENTAÇÃO</w:t>
      </w:r>
    </w:p>
    <w:p w14:paraId="7C74CAAD" w14:textId="77777777" w:rsidR="00AE31BD" w:rsidRDefault="00AE31BD">
      <w:pPr>
        <w:pStyle w:val="Corpodetexto"/>
        <w:spacing w:before="142"/>
      </w:pPr>
    </w:p>
    <w:p w14:paraId="27905951" w14:textId="77777777" w:rsidR="00AE31BD" w:rsidRDefault="00000000">
      <w:pPr>
        <w:pStyle w:val="Corpodetexto"/>
        <w:spacing w:line="259" w:lineRule="auto"/>
        <w:ind w:left="142"/>
      </w:pPr>
      <w:r>
        <w:t>Em uma aplicação de EEE compacto, é possível configurar uma solução com</w:t>
      </w:r>
      <w:r>
        <w:rPr>
          <w:spacing w:val="40"/>
        </w:rPr>
        <w:t xml:space="preserve"> </w:t>
      </w:r>
      <w:r>
        <w:t>apenas uma motobomba (Figura 1) ou com duas motobombas</w:t>
      </w:r>
    </w:p>
    <w:p w14:paraId="67BF45AD" w14:textId="77777777" w:rsidR="00AE31BD" w:rsidRDefault="00AE31BD">
      <w:pPr>
        <w:pStyle w:val="Corpodetexto"/>
        <w:spacing w:line="259" w:lineRule="auto"/>
        <w:sectPr w:rsidR="00AE31BD">
          <w:pgSz w:w="11910" w:h="16840"/>
          <w:pgMar w:top="1920" w:right="1417" w:bottom="1240" w:left="1559" w:header="713" w:footer="1052" w:gutter="0"/>
          <w:cols w:space="720"/>
        </w:sectPr>
      </w:pPr>
    </w:p>
    <w:p w14:paraId="614EDAA2" w14:textId="77777777" w:rsidR="00AE31BD" w:rsidRDefault="00000000">
      <w:pPr>
        <w:pStyle w:val="Corpodetexto"/>
        <w:ind w:left="13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254CE12" wp14:editId="6A72848B">
            <wp:extent cx="5407151" cy="270662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151" cy="270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654DD" w14:textId="77777777" w:rsidR="00AE31BD" w:rsidRDefault="00000000">
      <w:pPr>
        <w:pStyle w:val="Corpodetexto"/>
        <w:spacing w:before="182"/>
        <w:ind w:left="2" w:right="143"/>
        <w:jc w:val="center"/>
      </w:pPr>
      <w:r>
        <w:t>Figura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Diagrama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instrumentação</w:t>
      </w:r>
      <w:r>
        <w:rPr>
          <w:spacing w:val="-1"/>
        </w:rPr>
        <w:t xml:space="preserve"> </w:t>
      </w:r>
      <w:r>
        <w:t>EEEC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spacing w:val="-2"/>
        </w:rPr>
        <w:t>acionamento</w:t>
      </w:r>
    </w:p>
    <w:p w14:paraId="3E927E39" w14:textId="77777777" w:rsidR="00AE31BD" w:rsidRDefault="00AE31BD">
      <w:pPr>
        <w:pStyle w:val="Corpodetexto"/>
        <w:rPr>
          <w:sz w:val="20"/>
        </w:rPr>
      </w:pPr>
    </w:p>
    <w:p w14:paraId="150125AE" w14:textId="77777777" w:rsidR="00AE31BD" w:rsidRDefault="00000000">
      <w:pPr>
        <w:pStyle w:val="Corpodetexto"/>
        <w:spacing w:before="17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4653B9F0" wp14:editId="1511062E">
            <wp:simplePos x="0" y="0"/>
            <wp:positionH relativeFrom="page">
              <wp:posOffset>1075944</wp:posOffset>
            </wp:positionH>
            <wp:positionV relativeFrom="paragraph">
              <wp:posOffset>269902</wp:posOffset>
            </wp:positionV>
            <wp:extent cx="5367527" cy="2706624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527" cy="2706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0F36EF" w14:textId="77777777" w:rsidR="00AE31BD" w:rsidRDefault="00000000">
      <w:pPr>
        <w:pStyle w:val="Corpodetexto"/>
        <w:spacing w:before="211"/>
        <w:ind w:left="2" w:right="143"/>
        <w:jc w:val="center"/>
      </w:pPr>
      <w:r>
        <w:t>Figura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Diagrama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instrumentação</w:t>
      </w:r>
      <w:r>
        <w:rPr>
          <w:spacing w:val="-1"/>
        </w:rPr>
        <w:t xml:space="preserve"> </w:t>
      </w:r>
      <w:r>
        <w:t>EEEC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2"/>
        </w:rPr>
        <w:t>acionamentos</w:t>
      </w:r>
    </w:p>
    <w:p w14:paraId="2ABB6DE7" w14:textId="77777777" w:rsidR="00AE31BD" w:rsidRDefault="00AE31BD">
      <w:pPr>
        <w:pStyle w:val="Corpodetexto"/>
      </w:pPr>
    </w:p>
    <w:p w14:paraId="470FB003" w14:textId="77777777" w:rsidR="00AE31BD" w:rsidRDefault="00000000">
      <w:pPr>
        <w:pStyle w:val="Ttulo1"/>
        <w:numPr>
          <w:ilvl w:val="0"/>
          <w:numId w:val="2"/>
        </w:numPr>
        <w:tabs>
          <w:tab w:val="left" w:pos="569"/>
        </w:tabs>
        <w:ind w:left="569"/>
      </w:pPr>
      <w:bookmarkStart w:id="6" w:name="_TOC_250016"/>
      <w:r>
        <w:t>COMANDO</w:t>
      </w:r>
      <w:r>
        <w:rPr>
          <w:spacing w:val="-3"/>
        </w:rPr>
        <w:t xml:space="preserve"> </w:t>
      </w:r>
      <w:bookmarkEnd w:id="6"/>
      <w:r>
        <w:rPr>
          <w:spacing w:val="-2"/>
        </w:rPr>
        <w:t>ELÉTRICO</w:t>
      </w:r>
    </w:p>
    <w:p w14:paraId="3FE02BD8" w14:textId="77777777" w:rsidR="00AE31BD" w:rsidRDefault="00AE31BD">
      <w:pPr>
        <w:pStyle w:val="Corpodetexto"/>
        <w:spacing w:before="142"/>
        <w:rPr>
          <w:rFonts w:ascii="Arial"/>
          <w:b/>
        </w:rPr>
      </w:pPr>
    </w:p>
    <w:p w14:paraId="15FEE59F" w14:textId="77777777" w:rsidR="00AE31BD" w:rsidRDefault="00000000">
      <w:pPr>
        <w:pStyle w:val="Corpodetexto"/>
        <w:spacing w:line="259" w:lineRule="auto"/>
        <w:ind w:left="142"/>
      </w:pPr>
      <w:r>
        <w:t>A</w:t>
      </w:r>
      <w:r>
        <w:rPr>
          <w:spacing w:val="-1"/>
        </w:rPr>
        <w:t xml:space="preserve"> </w:t>
      </w:r>
      <w:r>
        <w:t xml:space="preserve">tabela a seguir apresenta os comandos elétricos disponíveis no painel deste </w:t>
      </w:r>
      <w:r>
        <w:rPr>
          <w:spacing w:val="-2"/>
        </w:rPr>
        <w:t>cenário.</w:t>
      </w:r>
    </w:p>
    <w:p w14:paraId="6EBBCAAB" w14:textId="77777777" w:rsidR="00AE31BD" w:rsidRDefault="00AE31BD">
      <w:pPr>
        <w:pStyle w:val="Corpodetexto"/>
        <w:spacing w:before="5"/>
        <w:rPr>
          <w:sz w:val="13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5666"/>
        <w:gridCol w:w="2409"/>
      </w:tblGrid>
      <w:tr w:rsidR="00AE31BD" w:rsidRPr="00C46EDF" w14:paraId="09638EAD" w14:textId="77777777">
        <w:trPr>
          <w:trHeight w:val="29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355AEE05" w14:textId="77777777" w:rsidR="00AE31BD" w:rsidRPr="00C46EDF" w:rsidRDefault="00000000">
            <w:pPr>
              <w:pStyle w:val="TableParagraph"/>
              <w:spacing w:before="10" w:line="265" w:lineRule="exact"/>
              <w:ind w:left="8"/>
              <w:jc w:val="center"/>
              <w:rPr>
                <w:rFonts w:ascii="Arial"/>
                <w:b/>
                <w:szCs w:val="20"/>
              </w:rPr>
            </w:pPr>
            <w:r w:rsidRPr="00C46EDF">
              <w:rPr>
                <w:rFonts w:ascii="Arial"/>
                <w:b/>
                <w:color w:val="FFFFFF"/>
                <w:spacing w:val="-2"/>
                <w:szCs w:val="20"/>
              </w:rPr>
              <w:t>Equipamento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7C69FEDE" w14:textId="77777777" w:rsidR="00AE31BD" w:rsidRPr="00C46EDF" w:rsidRDefault="00000000">
            <w:pPr>
              <w:pStyle w:val="TableParagraph"/>
              <w:spacing w:before="10" w:line="265" w:lineRule="exact"/>
              <w:ind w:left="8"/>
              <w:jc w:val="center"/>
              <w:rPr>
                <w:rFonts w:ascii="Arial"/>
                <w:b/>
                <w:szCs w:val="20"/>
              </w:rPr>
            </w:pPr>
            <w:r w:rsidRPr="00C46EDF">
              <w:rPr>
                <w:rFonts w:ascii="Arial"/>
                <w:b/>
                <w:color w:val="FFFFFF"/>
                <w:spacing w:val="-2"/>
                <w:szCs w:val="20"/>
              </w:rPr>
              <w:t>Quantidade</w:t>
            </w:r>
          </w:p>
        </w:tc>
      </w:tr>
      <w:tr w:rsidR="00AE31BD" w:rsidRPr="00C46EDF" w14:paraId="78080FFA" w14:textId="77777777">
        <w:trPr>
          <w:trHeight w:val="275"/>
        </w:trPr>
        <w:tc>
          <w:tcPr>
            <w:tcW w:w="5666" w:type="dxa"/>
            <w:tcBorders>
              <w:top w:val="nil"/>
            </w:tcBorders>
            <w:shd w:val="clear" w:color="auto" w:fill="C1E4F4"/>
          </w:tcPr>
          <w:p w14:paraId="4B65386C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 xml:space="preserve">Botão </w:t>
            </w:r>
            <w:r w:rsidRPr="00C46EDF">
              <w:rPr>
                <w:spacing w:val="-2"/>
                <w:szCs w:val="20"/>
              </w:rPr>
              <w:t>emergência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C1E4F4"/>
          </w:tcPr>
          <w:p w14:paraId="05325C35" w14:textId="77777777" w:rsidR="00AE31BD" w:rsidRPr="00C46EDF" w:rsidRDefault="00000000">
            <w:pPr>
              <w:pStyle w:val="TableParagraph"/>
              <w:ind w:left="6"/>
              <w:jc w:val="center"/>
              <w:rPr>
                <w:szCs w:val="20"/>
              </w:rPr>
            </w:pPr>
            <w:r w:rsidRPr="00C46EDF">
              <w:rPr>
                <w:szCs w:val="20"/>
              </w:rPr>
              <w:t>01</w:t>
            </w:r>
            <w:r w:rsidRPr="00C46EDF">
              <w:rPr>
                <w:spacing w:val="2"/>
                <w:szCs w:val="20"/>
              </w:rPr>
              <w:t xml:space="preserve"> </w:t>
            </w:r>
            <w:r w:rsidRPr="00C46EDF">
              <w:rPr>
                <w:spacing w:val="-2"/>
                <w:szCs w:val="20"/>
              </w:rPr>
              <w:t>geral</w:t>
            </w:r>
          </w:p>
        </w:tc>
      </w:tr>
      <w:tr w:rsidR="00AE31BD" w:rsidRPr="00C46EDF" w14:paraId="688D8539" w14:textId="77777777">
        <w:trPr>
          <w:trHeight w:val="275"/>
        </w:trPr>
        <w:tc>
          <w:tcPr>
            <w:tcW w:w="5666" w:type="dxa"/>
          </w:tcPr>
          <w:p w14:paraId="6859E8E6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Botão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>reset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pacing w:val="-2"/>
                <w:szCs w:val="20"/>
              </w:rPr>
              <w:t>falha</w:t>
            </w:r>
          </w:p>
        </w:tc>
        <w:tc>
          <w:tcPr>
            <w:tcW w:w="2409" w:type="dxa"/>
          </w:tcPr>
          <w:p w14:paraId="5C489BCA" w14:textId="77777777" w:rsidR="00AE31BD" w:rsidRPr="00C46EDF" w:rsidRDefault="00000000">
            <w:pPr>
              <w:pStyle w:val="TableParagraph"/>
              <w:ind w:left="6" w:right="1"/>
              <w:jc w:val="center"/>
              <w:rPr>
                <w:szCs w:val="20"/>
              </w:rPr>
            </w:pPr>
            <w:r w:rsidRPr="00C46EDF">
              <w:rPr>
                <w:szCs w:val="20"/>
              </w:rPr>
              <w:t xml:space="preserve">01 por </w:t>
            </w:r>
            <w:r w:rsidRPr="00C46EDF">
              <w:rPr>
                <w:spacing w:val="-2"/>
                <w:szCs w:val="20"/>
              </w:rPr>
              <w:t>motobomba</w:t>
            </w:r>
          </w:p>
        </w:tc>
      </w:tr>
    </w:tbl>
    <w:p w14:paraId="183CCAAE" w14:textId="77777777" w:rsidR="00AE31BD" w:rsidRDefault="00AE31BD">
      <w:pPr>
        <w:pStyle w:val="TableParagraph"/>
        <w:jc w:val="center"/>
        <w:rPr>
          <w:sz w:val="24"/>
        </w:rPr>
        <w:sectPr w:rsidR="00AE31BD">
          <w:pgSz w:w="11910" w:h="16840"/>
          <w:pgMar w:top="1920" w:right="1417" w:bottom="1240" w:left="1559" w:header="713" w:footer="105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5666"/>
        <w:gridCol w:w="2409"/>
      </w:tblGrid>
      <w:tr w:rsidR="00AE31BD" w:rsidRPr="00C46EDF" w14:paraId="3B9FF7EC" w14:textId="77777777">
        <w:trPr>
          <w:trHeight w:val="275"/>
        </w:trPr>
        <w:tc>
          <w:tcPr>
            <w:tcW w:w="5666" w:type="dxa"/>
            <w:shd w:val="clear" w:color="auto" w:fill="C1E4F4"/>
          </w:tcPr>
          <w:p w14:paraId="588C18F6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lastRenderedPageBreak/>
              <w:t>Chave seletora</w:t>
            </w:r>
            <w:r w:rsidRPr="00C46EDF">
              <w:rPr>
                <w:spacing w:val="-3"/>
                <w:szCs w:val="20"/>
              </w:rPr>
              <w:t xml:space="preserve"> </w:t>
            </w:r>
            <w:r w:rsidRPr="00C46EDF">
              <w:rPr>
                <w:szCs w:val="20"/>
              </w:rPr>
              <w:t>3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>posições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pacing w:val="-2"/>
                <w:szCs w:val="20"/>
              </w:rPr>
              <w:t>automático/0/manual</w:t>
            </w:r>
          </w:p>
        </w:tc>
        <w:tc>
          <w:tcPr>
            <w:tcW w:w="2409" w:type="dxa"/>
            <w:shd w:val="clear" w:color="auto" w:fill="C1E4F4"/>
          </w:tcPr>
          <w:p w14:paraId="11A68098" w14:textId="77777777" w:rsidR="00AE31BD" w:rsidRPr="00C46EDF" w:rsidRDefault="00000000">
            <w:pPr>
              <w:pStyle w:val="TableParagraph"/>
              <w:ind w:left="6" w:right="1"/>
              <w:jc w:val="center"/>
              <w:rPr>
                <w:szCs w:val="20"/>
              </w:rPr>
            </w:pPr>
            <w:r w:rsidRPr="00C46EDF">
              <w:rPr>
                <w:szCs w:val="20"/>
              </w:rPr>
              <w:t xml:space="preserve">01 por </w:t>
            </w:r>
            <w:r w:rsidRPr="00C46EDF">
              <w:rPr>
                <w:spacing w:val="-2"/>
                <w:szCs w:val="20"/>
              </w:rPr>
              <w:t>motobomba</w:t>
            </w:r>
          </w:p>
        </w:tc>
      </w:tr>
      <w:tr w:rsidR="00AE31BD" w:rsidRPr="00C46EDF" w14:paraId="7AD69993" w14:textId="77777777">
        <w:trPr>
          <w:trHeight w:val="277"/>
        </w:trPr>
        <w:tc>
          <w:tcPr>
            <w:tcW w:w="5666" w:type="dxa"/>
          </w:tcPr>
          <w:p w14:paraId="02F6F520" w14:textId="77777777" w:rsidR="00AE31BD" w:rsidRPr="00C46EDF" w:rsidRDefault="00000000">
            <w:pPr>
              <w:pStyle w:val="TableParagraph"/>
              <w:spacing w:before="2"/>
              <w:rPr>
                <w:szCs w:val="20"/>
              </w:rPr>
            </w:pPr>
            <w:r w:rsidRPr="00C46EDF">
              <w:rPr>
                <w:szCs w:val="20"/>
              </w:rPr>
              <w:t>Led (vermelho)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pacing w:val="-2"/>
                <w:szCs w:val="20"/>
              </w:rPr>
              <w:t>ligado</w:t>
            </w:r>
          </w:p>
        </w:tc>
        <w:tc>
          <w:tcPr>
            <w:tcW w:w="2409" w:type="dxa"/>
          </w:tcPr>
          <w:p w14:paraId="57267EAD" w14:textId="77777777" w:rsidR="00AE31BD" w:rsidRPr="00C46EDF" w:rsidRDefault="00000000">
            <w:pPr>
              <w:pStyle w:val="TableParagraph"/>
              <w:spacing w:before="2"/>
              <w:ind w:left="6" w:right="1"/>
              <w:jc w:val="center"/>
              <w:rPr>
                <w:szCs w:val="20"/>
              </w:rPr>
            </w:pPr>
            <w:r w:rsidRPr="00C46EDF">
              <w:rPr>
                <w:szCs w:val="20"/>
              </w:rPr>
              <w:t xml:space="preserve">01 por </w:t>
            </w:r>
            <w:r w:rsidRPr="00C46EDF">
              <w:rPr>
                <w:spacing w:val="-2"/>
                <w:szCs w:val="20"/>
              </w:rPr>
              <w:t>motobomba</w:t>
            </w:r>
          </w:p>
        </w:tc>
      </w:tr>
      <w:tr w:rsidR="00AE31BD" w:rsidRPr="00C46EDF" w14:paraId="05113A39" w14:textId="77777777">
        <w:trPr>
          <w:trHeight w:val="275"/>
        </w:trPr>
        <w:tc>
          <w:tcPr>
            <w:tcW w:w="5666" w:type="dxa"/>
            <w:shd w:val="clear" w:color="auto" w:fill="C1E4F4"/>
          </w:tcPr>
          <w:p w14:paraId="15CE8E5F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Led</w:t>
            </w:r>
            <w:r w:rsidRPr="00C46EDF">
              <w:rPr>
                <w:spacing w:val="-2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(amarelo) </w:t>
            </w:r>
            <w:r w:rsidRPr="00C46EDF">
              <w:rPr>
                <w:spacing w:val="-4"/>
                <w:szCs w:val="20"/>
              </w:rPr>
              <w:t>falha</w:t>
            </w:r>
          </w:p>
        </w:tc>
        <w:tc>
          <w:tcPr>
            <w:tcW w:w="2409" w:type="dxa"/>
            <w:shd w:val="clear" w:color="auto" w:fill="C1E4F4"/>
          </w:tcPr>
          <w:p w14:paraId="303890A1" w14:textId="77777777" w:rsidR="00AE31BD" w:rsidRPr="00C46EDF" w:rsidRDefault="00000000">
            <w:pPr>
              <w:pStyle w:val="TableParagraph"/>
              <w:ind w:left="6" w:right="1"/>
              <w:jc w:val="center"/>
              <w:rPr>
                <w:szCs w:val="20"/>
              </w:rPr>
            </w:pPr>
            <w:r w:rsidRPr="00C46EDF">
              <w:rPr>
                <w:szCs w:val="20"/>
              </w:rPr>
              <w:t xml:space="preserve">01 por </w:t>
            </w:r>
            <w:r w:rsidRPr="00C46EDF">
              <w:rPr>
                <w:spacing w:val="-2"/>
                <w:szCs w:val="20"/>
              </w:rPr>
              <w:t>motobomba</w:t>
            </w:r>
          </w:p>
        </w:tc>
      </w:tr>
    </w:tbl>
    <w:p w14:paraId="00F345FF" w14:textId="77777777" w:rsidR="00AE31BD" w:rsidRDefault="00000000">
      <w:pPr>
        <w:pStyle w:val="Corpodetexto"/>
        <w:spacing w:before="2"/>
        <w:ind w:right="140"/>
        <w:jc w:val="center"/>
      </w:pPr>
      <w:r>
        <w:t>Tabela</w:t>
      </w:r>
      <w:r>
        <w:rPr>
          <w:spacing w:val="-9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Comandos</w:t>
      </w:r>
      <w:r>
        <w:rPr>
          <w:spacing w:val="-6"/>
        </w:rPr>
        <w:t xml:space="preserve"> </w:t>
      </w:r>
      <w:r>
        <w:rPr>
          <w:spacing w:val="-2"/>
        </w:rPr>
        <w:t>elétricos</w:t>
      </w:r>
    </w:p>
    <w:p w14:paraId="0FD0FE56" w14:textId="77777777" w:rsidR="00AE31BD" w:rsidRDefault="00AE31BD">
      <w:pPr>
        <w:pStyle w:val="Corpodetexto"/>
      </w:pPr>
    </w:p>
    <w:p w14:paraId="7BC4F471" w14:textId="77777777" w:rsidR="00AE31BD" w:rsidRDefault="00000000">
      <w:pPr>
        <w:pStyle w:val="Ttulo1"/>
        <w:numPr>
          <w:ilvl w:val="0"/>
          <w:numId w:val="2"/>
        </w:numPr>
        <w:tabs>
          <w:tab w:val="left" w:pos="569"/>
        </w:tabs>
        <w:spacing w:before="1"/>
        <w:ind w:left="569"/>
      </w:pPr>
      <w:bookmarkStart w:id="7" w:name="_TOC_250015"/>
      <w:r>
        <w:t>MODOS DE</w:t>
      </w:r>
      <w:r>
        <w:rPr>
          <w:spacing w:val="2"/>
        </w:rPr>
        <w:t xml:space="preserve"> </w:t>
      </w:r>
      <w:bookmarkEnd w:id="7"/>
      <w:r>
        <w:rPr>
          <w:spacing w:val="-2"/>
        </w:rPr>
        <w:t>OPERAÇÃO</w:t>
      </w:r>
    </w:p>
    <w:p w14:paraId="4DE27FFF" w14:textId="77777777" w:rsidR="00AE31BD" w:rsidRDefault="00AE31BD">
      <w:pPr>
        <w:pStyle w:val="Corpodetexto"/>
        <w:spacing w:before="141"/>
        <w:rPr>
          <w:rFonts w:ascii="Arial"/>
          <w:b/>
        </w:rPr>
      </w:pPr>
    </w:p>
    <w:p w14:paraId="055537AD" w14:textId="77777777" w:rsidR="00AE31BD" w:rsidRDefault="00000000">
      <w:pPr>
        <w:pStyle w:val="Corpodetexto"/>
        <w:spacing w:line="259" w:lineRule="auto"/>
        <w:ind w:left="142" w:right="277"/>
        <w:jc w:val="both"/>
      </w:pPr>
      <w:r>
        <w:t>Os modos de operação permitem controlar as bombas de forma manual ou automática, com funções que otimizam o desempenho e se ajustam às necessidades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sistema,</w:t>
      </w:r>
      <w:r>
        <w:rPr>
          <w:spacing w:val="-9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programação</w:t>
      </w:r>
      <w:r>
        <w:rPr>
          <w:spacing w:val="-7"/>
        </w:rPr>
        <w:t xml:space="preserve"> </w:t>
      </w:r>
      <w:r>
        <w:t>horária,</w:t>
      </w:r>
      <w:r>
        <w:rPr>
          <w:spacing w:val="-11"/>
        </w:rPr>
        <w:t xml:space="preserve"> </w:t>
      </w:r>
      <w:r>
        <w:t>revezamento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diferentes tipos de controle.</w:t>
      </w:r>
    </w:p>
    <w:p w14:paraId="314599C0" w14:textId="77777777" w:rsidR="00AE31BD" w:rsidRDefault="00000000">
      <w:pPr>
        <w:pStyle w:val="Corpodetexto"/>
        <w:spacing w:before="6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88352" behindDoc="1" locked="0" layoutInCell="1" allowOverlap="1" wp14:anchorId="4926CBF5" wp14:editId="706B4726">
            <wp:simplePos x="0" y="0"/>
            <wp:positionH relativeFrom="page">
              <wp:posOffset>1075944</wp:posOffset>
            </wp:positionH>
            <wp:positionV relativeFrom="paragraph">
              <wp:posOffset>143699</wp:posOffset>
            </wp:positionV>
            <wp:extent cx="5367528" cy="1210055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528" cy="12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8338A" w14:textId="77777777" w:rsidR="00AE31BD" w:rsidRDefault="00000000">
      <w:pPr>
        <w:spacing w:before="190"/>
        <w:ind w:left="1" w:right="140"/>
        <w:jc w:val="center"/>
        <w:rPr>
          <w:sz w:val="24"/>
        </w:rPr>
      </w:pPr>
      <w:r>
        <w:rPr>
          <w:sz w:val="24"/>
        </w:rPr>
        <w:t>Figura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>
        <w:rPr>
          <w:rFonts w:ascii="Arial" w:hAnsi="Arial"/>
          <w:i/>
          <w:sz w:val="24"/>
        </w:rPr>
        <w:t xml:space="preserve">Mindmap </w:t>
      </w:r>
      <w:r>
        <w:rPr>
          <w:sz w:val="24"/>
        </w:rPr>
        <w:t>modos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operação</w:t>
      </w:r>
    </w:p>
    <w:p w14:paraId="5F4E1856" w14:textId="77777777" w:rsidR="00AE31BD" w:rsidRDefault="00AE31BD">
      <w:pPr>
        <w:pStyle w:val="Corpodetexto"/>
        <w:spacing w:before="2"/>
      </w:pPr>
    </w:p>
    <w:p w14:paraId="520887F6" w14:textId="77777777" w:rsidR="00AE31BD" w:rsidRDefault="00000000">
      <w:pPr>
        <w:pStyle w:val="Ttulo3"/>
        <w:numPr>
          <w:ilvl w:val="1"/>
          <w:numId w:val="2"/>
        </w:numPr>
        <w:tabs>
          <w:tab w:val="left" w:pos="850"/>
        </w:tabs>
        <w:ind w:hanging="708"/>
      </w:pPr>
      <w:bookmarkStart w:id="8" w:name="_TOC_250014"/>
      <w:r>
        <w:t xml:space="preserve">MODO </w:t>
      </w:r>
      <w:bookmarkEnd w:id="8"/>
      <w:r>
        <w:rPr>
          <w:spacing w:val="-2"/>
        </w:rPr>
        <w:t>MANUAL</w:t>
      </w:r>
    </w:p>
    <w:p w14:paraId="2C54D7B6" w14:textId="77777777" w:rsidR="00AE31BD" w:rsidRDefault="00AE31BD">
      <w:pPr>
        <w:pStyle w:val="Corpodetexto"/>
        <w:spacing w:before="144"/>
      </w:pPr>
    </w:p>
    <w:p w14:paraId="4DE437CF" w14:textId="77777777" w:rsidR="00AE31BD" w:rsidRDefault="00000000">
      <w:pPr>
        <w:pStyle w:val="Corpodetexto"/>
        <w:spacing w:line="259" w:lineRule="auto"/>
        <w:ind w:left="142" w:right="280"/>
        <w:jc w:val="both"/>
      </w:pPr>
      <w:r>
        <w:t>Caso a chave seletora esteja</w:t>
      </w:r>
      <w:r>
        <w:rPr>
          <w:spacing w:val="-1"/>
        </w:rPr>
        <w:t xml:space="preserve"> </w:t>
      </w:r>
      <w:r>
        <w:t>na posição manual,</w:t>
      </w:r>
      <w:r>
        <w:rPr>
          <w:spacing w:val="-1"/>
        </w:rPr>
        <w:t xml:space="preserve"> </w:t>
      </w:r>
      <w:r>
        <w:t>o acionamento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realizado se houver condições de nível mínimo através das chaves boia.</w:t>
      </w:r>
    </w:p>
    <w:p w14:paraId="473DE01B" w14:textId="77777777" w:rsidR="00AE31BD" w:rsidRDefault="00AE31BD">
      <w:pPr>
        <w:pStyle w:val="Corpodetexto"/>
        <w:spacing w:before="4"/>
      </w:pPr>
    </w:p>
    <w:p w14:paraId="2BCB58D5" w14:textId="77777777" w:rsidR="00AE31BD" w:rsidRDefault="00000000">
      <w:pPr>
        <w:pStyle w:val="Ttulo3"/>
        <w:numPr>
          <w:ilvl w:val="1"/>
          <w:numId w:val="2"/>
        </w:numPr>
        <w:tabs>
          <w:tab w:val="left" w:pos="850"/>
        </w:tabs>
        <w:ind w:hanging="708"/>
      </w:pPr>
      <w:bookmarkStart w:id="9" w:name="_TOC_250013"/>
      <w:r>
        <w:t>MODO</w:t>
      </w:r>
      <w:r>
        <w:rPr>
          <w:spacing w:val="-14"/>
        </w:rPr>
        <w:t xml:space="preserve"> </w:t>
      </w:r>
      <w:bookmarkEnd w:id="9"/>
      <w:r>
        <w:rPr>
          <w:spacing w:val="-2"/>
        </w:rPr>
        <w:t>AUTOMÁTICO</w:t>
      </w:r>
    </w:p>
    <w:p w14:paraId="331BA1DF" w14:textId="77777777" w:rsidR="00AE31BD" w:rsidRDefault="00AE31BD">
      <w:pPr>
        <w:pStyle w:val="Corpodetexto"/>
        <w:spacing w:before="142"/>
      </w:pPr>
    </w:p>
    <w:p w14:paraId="461DAE38" w14:textId="77777777" w:rsidR="00AE31BD" w:rsidRDefault="00000000">
      <w:pPr>
        <w:pStyle w:val="Corpodetexto"/>
        <w:spacing w:line="259" w:lineRule="auto"/>
        <w:ind w:left="142" w:right="279"/>
        <w:jc w:val="both"/>
      </w:pPr>
      <w:r>
        <w:t>No modo automático, o controle será totalmente realizado pelo CLP, podendo incluir as seguintes funcionalidades: seleção de modos de operação e sistema de revezamento.</w:t>
      </w:r>
    </w:p>
    <w:p w14:paraId="7BB17BBF" w14:textId="77777777" w:rsidR="00AE31BD" w:rsidRDefault="00AE31BD">
      <w:pPr>
        <w:pStyle w:val="Corpodetexto"/>
        <w:spacing w:before="3"/>
      </w:pPr>
    </w:p>
    <w:p w14:paraId="62E553AF" w14:textId="77777777" w:rsidR="00AE31BD" w:rsidRDefault="00000000">
      <w:pPr>
        <w:pStyle w:val="Ttulo2"/>
        <w:numPr>
          <w:ilvl w:val="2"/>
          <w:numId w:val="2"/>
        </w:numPr>
        <w:tabs>
          <w:tab w:val="left" w:pos="860"/>
        </w:tabs>
        <w:ind w:left="860" w:hanging="718"/>
      </w:pPr>
      <w:bookmarkStart w:id="10" w:name="_TOC_250012"/>
      <w:r>
        <w:t>Modos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bookmarkEnd w:id="10"/>
      <w:r>
        <w:rPr>
          <w:spacing w:val="-2"/>
        </w:rPr>
        <w:t>controle</w:t>
      </w:r>
    </w:p>
    <w:p w14:paraId="12C83FD0" w14:textId="77777777" w:rsidR="00AE31BD" w:rsidRDefault="00AE31BD">
      <w:pPr>
        <w:pStyle w:val="Corpodetexto"/>
        <w:spacing w:before="142"/>
        <w:rPr>
          <w:rFonts w:ascii="Arial"/>
          <w:b/>
        </w:rPr>
      </w:pPr>
    </w:p>
    <w:p w14:paraId="2744BCDF" w14:textId="77777777" w:rsidR="00AE31BD" w:rsidRDefault="00000000">
      <w:pPr>
        <w:pStyle w:val="Corpodetexto"/>
        <w:spacing w:line="259" w:lineRule="auto"/>
        <w:ind w:left="142" w:right="281"/>
        <w:jc w:val="both"/>
      </w:pPr>
      <w:r>
        <w:t>Os modos de controle permitem que o sistema opere por diversos tipos de controles, podendo ser:</w:t>
      </w:r>
    </w:p>
    <w:p w14:paraId="130E743B" w14:textId="77777777" w:rsidR="00AE31BD" w:rsidRDefault="00AE31BD">
      <w:pPr>
        <w:pStyle w:val="Corpodetexto"/>
        <w:spacing w:before="4"/>
      </w:pPr>
    </w:p>
    <w:p w14:paraId="2C8DBE45" w14:textId="77777777" w:rsidR="00AE31BD" w:rsidRDefault="00000000">
      <w:pPr>
        <w:pStyle w:val="PargrafodaLista"/>
        <w:numPr>
          <w:ilvl w:val="3"/>
          <w:numId w:val="2"/>
        </w:numPr>
        <w:tabs>
          <w:tab w:val="left" w:pos="862"/>
        </w:tabs>
        <w:spacing w:line="350" w:lineRule="auto"/>
        <w:ind w:right="281"/>
        <w:rPr>
          <w:sz w:val="24"/>
        </w:rPr>
      </w:pPr>
      <w:r>
        <w:rPr>
          <w:rFonts w:ascii="Arial" w:hAnsi="Arial"/>
          <w:b/>
          <w:sz w:val="24"/>
        </w:rPr>
        <w:t>Modo MAN: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sz w:val="24"/>
        </w:rPr>
        <w:t>Frequência</w:t>
      </w:r>
      <w:r>
        <w:rPr>
          <w:spacing w:val="30"/>
          <w:sz w:val="24"/>
        </w:rPr>
        <w:t xml:space="preserve"> </w:t>
      </w:r>
      <w:r>
        <w:rPr>
          <w:sz w:val="24"/>
        </w:rPr>
        <w:t>fixa,</w:t>
      </w:r>
      <w:r>
        <w:rPr>
          <w:spacing w:val="32"/>
          <w:sz w:val="24"/>
        </w:rPr>
        <w:t xml:space="preserve"> </w:t>
      </w:r>
      <w:r>
        <w:rPr>
          <w:sz w:val="24"/>
        </w:rPr>
        <w:t>controle</w:t>
      </w:r>
      <w:r>
        <w:rPr>
          <w:spacing w:val="30"/>
          <w:sz w:val="24"/>
        </w:rPr>
        <w:t xml:space="preserve"> </w:t>
      </w:r>
      <w:r>
        <w:rPr>
          <w:sz w:val="24"/>
        </w:rPr>
        <w:t>liga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desliga</w:t>
      </w:r>
      <w:r>
        <w:rPr>
          <w:spacing w:val="32"/>
          <w:sz w:val="24"/>
        </w:rPr>
        <w:t xml:space="preserve"> </w:t>
      </w:r>
      <w:r>
        <w:rPr>
          <w:sz w:val="24"/>
        </w:rPr>
        <w:t>com</w:t>
      </w:r>
      <w:r>
        <w:rPr>
          <w:spacing w:val="30"/>
          <w:sz w:val="24"/>
        </w:rPr>
        <w:t xml:space="preserve"> </w:t>
      </w:r>
      <w:r>
        <w:rPr>
          <w:sz w:val="24"/>
        </w:rPr>
        <w:t>setpoint</w:t>
      </w:r>
      <w:r>
        <w:rPr>
          <w:spacing w:val="32"/>
          <w:sz w:val="24"/>
        </w:rPr>
        <w:t xml:space="preserve"> </w:t>
      </w:r>
      <w:r>
        <w:rPr>
          <w:sz w:val="24"/>
        </w:rPr>
        <w:t>pela frequência manual;</w:t>
      </w:r>
    </w:p>
    <w:p w14:paraId="54C937CE" w14:textId="77777777" w:rsidR="00AE31BD" w:rsidRDefault="00000000">
      <w:pPr>
        <w:pStyle w:val="PargrafodaLista"/>
        <w:numPr>
          <w:ilvl w:val="3"/>
          <w:numId w:val="2"/>
        </w:numPr>
        <w:tabs>
          <w:tab w:val="left" w:pos="862"/>
        </w:tabs>
        <w:spacing w:before="11" w:line="352" w:lineRule="auto"/>
        <w:ind w:right="282"/>
        <w:rPr>
          <w:sz w:val="24"/>
        </w:rPr>
      </w:pPr>
      <w:r>
        <w:rPr>
          <w:rFonts w:ascii="Arial" w:hAnsi="Arial"/>
          <w:b/>
          <w:sz w:val="24"/>
        </w:rPr>
        <w:t>Modo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NVM: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PID do nível montante, podendo</w:t>
      </w:r>
      <w:r>
        <w:rPr>
          <w:spacing w:val="-1"/>
          <w:sz w:val="24"/>
        </w:rPr>
        <w:t xml:space="preserve"> </w:t>
      </w:r>
      <w:r>
        <w:rPr>
          <w:sz w:val="24"/>
        </w:rPr>
        <w:t>gerenciar o</w:t>
      </w:r>
      <w:r>
        <w:rPr>
          <w:spacing w:val="-2"/>
          <w:sz w:val="24"/>
        </w:rPr>
        <w:t xml:space="preserve"> </w:t>
      </w:r>
      <w:r>
        <w:rPr>
          <w:sz w:val="24"/>
        </w:rPr>
        <w:t>nível montante de forma geral;</w:t>
      </w:r>
    </w:p>
    <w:p w14:paraId="466EB267" w14:textId="77777777" w:rsidR="00AE31BD" w:rsidRDefault="00AE31BD">
      <w:pPr>
        <w:pStyle w:val="PargrafodaLista"/>
        <w:spacing w:line="352" w:lineRule="auto"/>
        <w:rPr>
          <w:sz w:val="24"/>
        </w:rPr>
        <w:sectPr w:rsidR="00AE31BD">
          <w:pgSz w:w="11910" w:h="16840"/>
          <w:pgMar w:top="1920" w:right="1417" w:bottom="1240" w:left="1559" w:header="713" w:footer="1052" w:gutter="0"/>
          <w:cols w:space="720"/>
        </w:sectPr>
      </w:pPr>
    </w:p>
    <w:p w14:paraId="1FBEE7B8" w14:textId="77777777" w:rsidR="00AE31BD" w:rsidRDefault="00000000">
      <w:pPr>
        <w:pStyle w:val="PargrafodaLista"/>
        <w:numPr>
          <w:ilvl w:val="3"/>
          <w:numId w:val="2"/>
        </w:numPr>
        <w:tabs>
          <w:tab w:val="left" w:pos="862"/>
        </w:tabs>
        <w:spacing w:before="90" w:line="350" w:lineRule="auto"/>
        <w:ind w:right="280"/>
        <w:rPr>
          <w:sz w:val="24"/>
        </w:rPr>
      </w:pPr>
      <w:r>
        <w:rPr>
          <w:rFonts w:ascii="Arial" w:hAnsi="Arial"/>
          <w:b/>
          <w:sz w:val="24"/>
        </w:rPr>
        <w:lastRenderedPageBreak/>
        <w:t>Modo</w:t>
      </w:r>
      <w:r>
        <w:rPr>
          <w:rFonts w:ascii="Arial" w:hAnsi="Arial"/>
          <w:b/>
          <w:spacing w:val="75"/>
          <w:sz w:val="24"/>
        </w:rPr>
        <w:t xml:space="preserve"> </w:t>
      </w:r>
      <w:r>
        <w:rPr>
          <w:rFonts w:ascii="Arial" w:hAnsi="Arial"/>
          <w:b/>
          <w:sz w:val="24"/>
        </w:rPr>
        <w:t>CNM:</w:t>
      </w:r>
      <w:r>
        <w:rPr>
          <w:rFonts w:ascii="Arial" w:hAnsi="Arial"/>
          <w:b/>
          <w:spacing w:val="75"/>
          <w:sz w:val="24"/>
        </w:rPr>
        <w:t xml:space="preserve"> </w:t>
      </w:r>
      <w:r>
        <w:rPr>
          <w:sz w:val="24"/>
        </w:rPr>
        <w:t>Controle</w:t>
      </w:r>
      <w:r>
        <w:rPr>
          <w:spacing w:val="77"/>
          <w:sz w:val="24"/>
        </w:rPr>
        <w:t xml:space="preserve"> </w:t>
      </w:r>
      <w:r>
        <w:rPr>
          <w:sz w:val="24"/>
        </w:rPr>
        <w:t>por</w:t>
      </w:r>
      <w:r>
        <w:rPr>
          <w:spacing w:val="79"/>
          <w:sz w:val="24"/>
        </w:rPr>
        <w:t xml:space="preserve"> </w:t>
      </w:r>
      <w:r>
        <w:rPr>
          <w:sz w:val="24"/>
        </w:rPr>
        <w:t>Chave</w:t>
      </w:r>
      <w:r>
        <w:rPr>
          <w:spacing w:val="77"/>
          <w:sz w:val="24"/>
        </w:rPr>
        <w:t xml:space="preserve"> </w:t>
      </w:r>
      <w:r>
        <w:rPr>
          <w:sz w:val="24"/>
        </w:rPr>
        <w:t>de</w:t>
      </w:r>
      <w:r>
        <w:rPr>
          <w:spacing w:val="75"/>
          <w:sz w:val="24"/>
        </w:rPr>
        <w:t xml:space="preserve"> </w:t>
      </w:r>
      <w:r>
        <w:rPr>
          <w:sz w:val="24"/>
        </w:rPr>
        <w:t>Nível</w:t>
      </w:r>
      <w:r>
        <w:rPr>
          <w:spacing w:val="77"/>
          <w:sz w:val="24"/>
        </w:rPr>
        <w:t xml:space="preserve"> </w:t>
      </w:r>
      <w:r>
        <w:rPr>
          <w:sz w:val="24"/>
        </w:rPr>
        <w:t>Montante,</w:t>
      </w:r>
      <w:r>
        <w:rPr>
          <w:spacing w:val="79"/>
          <w:sz w:val="24"/>
        </w:rPr>
        <w:t xml:space="preserve"> </w:t>
      </w:r>
      <w:r>
        <w:rPr>
          <w:sz w:val="24"/>
        </w:rPr>
        <w:t>realizando</w:t>
      </w:r>
      <w:r>
        <w:rPr>
          <w:spacing w:val="78"/>
          <w:sz w:val="24"/>
        </w:rPr>
        <w:t xml:space="preserve"> </w:t>
      </w:r>
      <w:r>
        <w:rPr>
          <w:sz w:val="24"/>
        </w:rPr>
        <w:t>os acionamentos conforme atuação das boias;</w:t>
      </w:r>
    </w:p>
    <w:p w14:paraId="79CC5090" w14:textId="77777777" w:rsidR="00AE31BD" w:rsidRDefault="00000000">
      <w:pPr>
        <w:pStyle w:val="PargrafodaLista"/>
        <w:numPr>
          <w:ilvl w:val="3"/>
          <w:numId w:val="2"/>
        </w:numPr>
        <w:tabs>
          <w:tab w:val="left" w:pos="862"/>
        </w:tabs>
        <w:spacing w:before="12" w:line="350" w:lineRule="auto"/>
        <w:ind w:right="279"/>
        <w:rPr>
          <w:sz w:val="24"/>
        </w:rPr>
      </w:pPr>
      <w:r>
        <w:rPr>
          <w:rFonts w:ascii="Arial" w:hAnsi="Arial"/>
          <w:b/>
          <w:sz w:val="24"/>
        </w:rPr>
        <w:t xml:space="preserve">Modo VAZ: </w:t>
      </w:r>
      <w:r>
        <w:rPr>
          <w:sz w:val="24"/>
        </w:rPr>
        <w:t>PID da vazão de recalque, com gerenciamento da vazão de forma geral.</w:t>
      </w:r>
    </w:p>
    <w:p w14:paraId="2E3B9289" w14:textId="77777777" w:rsidR="00AE31BD" w:rsidRDefault="00AE31BD">
      <w:pPr>
        <w:pStyle w:val="Corpodetexto"/>
        <w:spacing w:before="15"/>
      </w:pPr>
    </w:p>
    <w:p w14:paraId="3E714CBD" w14:textId="77777777" w:rsidR="00AE31BD" w:rsidRDefault="00000000">
      <w:pPr>
        <w:pStyle w:val="Corpodetexto"/>
        <w:spacing w:line="360" w:lineRule="auto"/>
        <w:ind w:left="142" w:right="282"/>
        <w:jc w:val="both"/>
      </w:pPr>
      <w:r>
        <w:t>Todos os modos de controle descritos devem estar presentes no programa do CLP, possibilitando a escolha do modo atual pelo operador via supervisório.</w:t>
      </w:r>
    </w:p>
    <w:p w14:paraId="1B99C6A1" w14:textId="77777777" w:rsidR="00AE31BD" w:rsidRDefault="00AE31BD">
      <w:pPr>
        <w:pStyle w:val="Corpodetexto"/>
        <w:spacing w:before="4"/>
      </w:pPr>
    </w:p>
    <w:p w14:paraId="7565CB67" w14:textId="77777777" w:rsidR="00AE31BD" w:rsidRDefault="00000000">
      <w:pPr>
        <w:pStyle w:val="Ttulo2"/>
        <w:numPr>
          <w:ilvl w:val="2"/>
          <w:numId w:val="2"/>
        </w:numPr>
        <w:tabs>
          <w:tab w:val="left" w:pos="861"/>
        </w:tabs>
        <w:spacing w:before="1"/>
        <w:ind w:left="861" w:hanging="719"/>
      </w:pPr>
      <w:bookmarkStart w:id="11" w:name="_TOC_250011"/>
      <w:bookmarkEnd w:id="11"/>
      <w:r>
        <w:rPr>
          <w:spacing w:val="-2"/>
        </w:rPr>
        <w:t>Revezamento</w:t>
      </w:r>
    </w:p>
    <w:p w14:paraId="5D39221B" w14:textId="77777777" w:rsidR="00AE31BD" w:rsidRDefault="00AE31BD">
      <w:pPr>
        <w:pStyle w:val="Corpodetexto"/>
        <w:spacing w:before="141"/>
        <w:rPr>
          <w:rFonts w:ascii="Arial"/>
          <w:b/>
        </w:rPr>
      </w:pPr>
    </w:p>
    <w:p w14:paraId="73DE5107" w14:textId="77777777" w:rsidR="00AE31BD" w:rsidRDefault="00000000">
      <w:pPr>
        <w:pStyle w:val="Corpodetexto"/>
        <w:spacing w:line="259" w:lineRule="auto"/>
        <w:ind w:left="142" w:right="278"/>
        <w:jc w:val="both"/>
      </w:pPr>
      <w:r>
        <w:t>Esta funcionalidade permite o revezamento das bombas com base no tempo e na</w:t>
      </w:r>
      <w:r>
        <w:rPr>
          <w:spacing w:val="-17"/>
        </w:rPr>
        <w:t xml:space="preserve"> </w:t>
      </w:r>
      <w:r>
        <w:t>porcentagem</w:t>
      </w:r>
      <w:r>
        <w:rPr>
          <w:spacing w:val="-17"/>
        </w:rPr>
        <w:t xml:space="preserve"> </w:t>
      </w:r>
      <w:r>
        <w:t>definidas</w:t>
      </w:r>
      <w:r>
        <w:rPr>
          <w:spacing w:val="-16"/>
        </w:rPr>
        <w:t xml:space="preserve"> </w:t>
      </w:r>
      <w:r>
        <w:t>individualmente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cada</w:t>
      </w:r>
      <w:r>
        <w:rPr>
          <w:spacing w:val="-17"/>
        </w:rPr>
        <w:t xml:space="preserve"> </w:t>
      </w:r>
      <w:r>
        <w:t>acionamento.</w:t>
      </w:r>
      <w:r>
        <w:rPr>
          <w:spacing w:val="-16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exemplo, em uma aplicação com</w:t>
      </w:r>
      <w:r>
        <w:rPr>
          <w:spacing w:val="-2"/>
        </w:rPr>
        <w:t xml:space="preserve"> </w:t>
      </w:r>
      <w:r>
        <w:t>duas bombas, é possível configurar um ciclo total de 24 horas, onde cada bomba operará 50% do tempo, correspondendo a 12 horas para</w:t>
      </w:r>
      <w:r>
        <w:rPr>
          <w:spacing w:val="-17"/>
        </w:rPr>
        <w:t xml:space="preserve"> </w:t>
      </w:r>
      <w:r>
        <w:t>cada</w:t>
      </w:r>
      <w:r>
        <w:rPr>
          <w:spacing w:val="-16"/>
        </w:rPr>
        <w:t xml:space="preserve"> </w:t>
      </w:r>
      <w:r>
        <w:t>bomba.</w:t>
      </w:r>
      <w:r>
        <w:rPr>
          <w:spacing w:val="-17"/>
        </w:rPr>
        <w:t xml:space="preserve"> </w:t>
      </w:r>
      <w:r>
        <w:t>Nesse</w:t>
      </w:r>
      <w:r>
        <w:rPr>
          <w:spacing w:val="-15"/>
        </w:rPr>
        <w:t xml:space="preserve"> </w:t>
      </w:r>
      <w:r>
        <w:t>caso,</w:t>
      </w:r>
      <w:r>
        <w:rPr>
          <w:spacing w:val="-15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bombas</w:t>
      </w:r>
      <w:r>
        <w:rPr>
          <w:spacing w:val="-14"/>
        </w:rPr>
        <w:t xml:space="preserve"> </w:t>
      </w:r>
      <w:r>
        <w:t>serão</w:t>
      </w:r>
      <w:r>
        <w:rPr>
          <w:spacing w:val="-14"/>
        </w:rPr>
        <w:t xml:space="preserve"> </w:t>
      </w:r>
      <w:r>
        <w:t>acionadas</w:t>
      </w:r>
      <w:r>
        <w:rPr>
          <w:spacing w:val="-17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ordem</w:t>
      </w:r>
      <w:r>
        <w:rPr>
          <w:spacing w:val="-15"/>
        </w:rPr>
        <w:t xml:space="preserve"> </w:t>
      </w:r>
      <w:r>
        <w:t>crescente de identificação, desde que estejam em modo automático.</w:t>
      </w:r>
    </w:p>
    <w:p w14:paraId="32D776F9" w14:textId="77777777" w:rsidR="00AE31BD" w:rsidRDefault="00000000">
      <w:pPr>
        <w:pStyle w:val="Corpodetexto"/>
        <w:spacing w:before="158" w:line="259" w:lineRule="auto"/>
        <w:ind w:left="142" w:right="280"/>
        <w:jc w:val="both"/>
      </w:pPr>
      <w:r>
        <w:t>Outra</w:t>
      </w:r>
      <w:r>
        <w:rPr>
          <w:spacing w:val="-16"/>
        </w:rPr>
        <w:t xml:space="preserve"> </w:t>
      </w:r>
      <w:r>
        <w:t>forma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revezamento</w:t>
      </w:r>
      <w:r>
        <w:rPr>
          <w:spacing w:val="-12"/>
        </w:rPr>
        <w:t xml:space="preserve"> </w:t>
      </w:r>
      <w:r>
        <w:t>consiste</w:t>
      </w:r>
      <w:r>
        <w:rPr>
          <w:spacing w:val="-15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ativação</w:t>
      </w:r>
      <w:r>
        <w:rPr>
          <w:spacing w:val="-15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bomba</w:t>
      </w:r>
      <w:r>
        <w:rPr>
          <w:spacing w:val="-15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menor</w:t>
      </w:r>
      <w:r>
        <w:rPr>
          <w:spacing w:val="-17"/>
        </w:rPr>
        <w:t xml:space="preserve"> </w:t>
      </w:r>
      <w:r>
        <w:t>tempo acumulado de operação. Quando habilitada, esta funcionalidade pode operar simultaneamente com todos os modos de operação disponíveis.</w:t>
      </w:r>
    </w:p>
    <w:p w14:paraId="0EFC0AFF" w14:textId="77777777" w:rsidR="00AE31BD" w:rsidRDefault="00AE31BD">
      <w:pPr>
        <w:pStyle w:val="Corpodetexto"/>
        <w:spacing w:before="4"/>
      </w:pPr>
    </w:p>
    <w:p w14:paraId="763E989F" w14:textId="77777777" w:rsidR="00AE31BD" w:rsidRDefault="00000000">
      <w:pPr>
        <w:pStyle w:val="Ttulo2"/>
        <w:numPr>
          <w:ilvl w:val="2"/>
          <w:numId w:val="2"/>
        </w:numPr>
        <w:tabs>
          <w:tab w:val="left" w:pos="861"/>
        </w:tabs>
        <w:ind w:left="861" w:hanging="719"/>
      </w:pPr>
      <w:bookmarkStart w:id="12" w:name="_TOC_250010"/>
      <w:bookmarkEnd w:id="12"/>
      <w:r>
        <w:rPr>
          <w:spacing w:val="-2"/>
        </w:rPr>
        <w:t>Multinível</w:t>
      </w:r>
    </w:p>
    <w:p w14:paraId="5A72109C" w14:textId="77777777" w:rsidR="00AE31BD" w:rsidRDefault="00AE31BD">
      <w:pPr>
        <w:pStyle w:val="Corpodetexto"/>
        <w:spacing w:before="141"/>
        <w:rPr>
          <w:rFonts w:ascii="Arial"/>
          <w:b/>
        </w:rPr>
      </w:pPr>
    </w:p>
    <w:p w14:paraId="64F40C75" w14:textId="77777777" w:rsidR="00AE31BD" w:rsidRDefault="00000000">
      <w:pPr>
        <w:pStyle w:val="Corpodetexto"/>
        <w:spacing w:line="259" w:lineRule="auto"/>
        <w:ind w:left="142" w:right="277"/>
        <w:jc w:val="both"/>
      </w:pPr>
      <w:r>
        <w:t>A função multinível permite o acionamento em cascata das bombas de acordo com o nível do tanque, garantindo um controle eficiente do sistema. À medida que o nível do líquido aumenta, mais bombas são ativadas para atender à demanda, e, conforme o nível diminui, as bombas são desligadas progressivamente,</w:t>
      </w:r>
      <w:r>
        <w:rPr>
          <w:spacing w:val="-17"/>
        </w:rPr>
        <w:t xml:space="preserve"> </w:t>
      </w:r>
      <w:r>
        <w:t>otimizando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consumo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energia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reduzindo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desgaste</w:t>
      </w:r>
      <w:r>
        <w:rPr>
          <w:spacing w:val="-16"/>
        </w:rPr>
        <w:t xml:space="preserve"> </w:t>
      </w:r>
      <w:r>
        <w:t>dos equipamentos.</w:t>
      </w:r>
      <w:r>
        <w:rPr>
          <w:spacing w:val="-10"/>
        </w:rPr>
        <w:t xml:space="preserve"> </w:t>
      </w:r>
      <w:r>
        <w:t>Esse</w:t>
      </w:r>
      <w:r>
        <w:rPr>
          <w:spacing w:val="-6"/>
        </w:rPr>
        <w:t xml:space="preserve"> </w:t>
      </w:r>
      <w:r>
        <w:t>controle</w:t>
      </w:r>
      <w:r>
        <w:rPr>
          <w:spacing w:val="-10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realizado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meio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sensor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nível (modo NVM) ou boias instaladas no tanque (modo CNM), ajustando automaticamente o número de bombas em operação conforme a variação do nível.</w:t>
      </w:r>
      <w:r>
        <w:rPr>
          <w:spacing w:val="-9"/>
        </w:rPr>
        <w:t xml:space="preserve"> </w:t>
      </w:r>
      <w:r>
        <w:t>Além disso, essa funcionalidade pode operar em conjunto com o sistema de revezamento, distribuindo o tempo de operação entre as bombas para equilibrar o uso e prolongar sua vida útil.</w:t>
      </w:r>
    </w:p>
    <w:p w14:paraId="018ED1E7" w14:textId="77777777" w:rsidR="00AE31BD" w:rsidRDefault="00AE31BD">
      <w:pPr>
        <w:pStyle w:val="Corpodetexto"/>
        <w:spacing w:line="259" w:lineRule="auto"/>
        <w:jc w:val="both"/>
        <w:sectPr w:rsidR="00AE31BD">
          <w:pgSz w:w="11910" w:h="16840"/>
          <w:pgMar w:top="1920" w:right="1417" w:bottom="1240" w:left="1559" w:header="713" w:footer="1052" w:gutter="0"/>
          <w:cols w:space="720"/>
        </w:sectPr>
      </w:pPr>
    </w:p>
    <w:p w14:paraId="1AE0ED6F" w14:textId="77777777" w:rsidR="00AE31BD" w:rsidRDefault="00000000">
      <w:pPr>
        <w:pStyle w:val="Corpodetexto"/>
        <w:ind w:left="14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E957224" wp14:editId="2648BA4D">
            <wp:extent cx="5455113" cy="176860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113" cy="176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183B5" w14:textId="77777777" w:rsidR="00AE31BD" w:rsidRDefault="00000000">
      <w:pPr>
        <w:pStyle w:val="Corpodetexto"/>
        <w:spacing w:before="154"/>
        <w:ind w:left="1" w:right="143"/>
        <w:jc w:val="center"/>
      </w:pPr>
      <w:r>
        <w:t>Figura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Exemplo de</w:t>
      </w:r>
      <w:r>
        <w:rPr>
          <w:spacing w:val="-2"/>
        </w:rPr>
        <w:t xml:space="preserve"> multinível</w:t>
      </w:r>
    </w:p>
    <w:p w14:paraId="4F267C10" w14:textId="77777777" w:rsidR="00AE31BD" w:rsidRDefault="00AE31BD">
      <w:pPr>
        <w:pStyle w:val="Corpodetexto"/>
      </w:pPr>
    </w:p>
    <w:p w14:paraId="45E6F62D" w14:textId="77777777" w:rsidR="00AE31BD" w:rsidRDefault="00000000">
      <w:pPr>
        <w:pStyle w:val="Ttulo1"/>
        <w:numPr>
          <w:ilvl w:val="0"/>
          <w:numId w:val="2"/>
        </w:numPr>
        <w:tabs>
          <w:tab w:val="left" w:pos="569"/>
        </w:tabs>
        <w:ind w:left="569"/>
      </w:pPr>
      <w:bookmarkStart w:id="13" w:name="_TOC_250009"/>
      <w:r>
        <w:t>COMUNICAÇÃO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bookmarkEnd w:id="13"/>
      <w:r>
        <w:rPr>
          <w:spacing w:val="-2"/>
        </w:rPr>
        <w:t>MONITORAMENTO</w:t>
      </w:r>
    </w:p>
    <w:p w14:paraId="487EF703" w14:textId="77777777" w:rsidR="00AE31BD" w:rsidRDefault="00AE31BD">
      <w:pPr>
        <w:pStyle w:val="Corpodetexto"/>
        <w:spacing w:before="141"/>
        <w:rPr>
          <w:rFonts w:ascii="Arial"/>
          <w:b/>
        </w:rPr>
      </w:pPr>
    </w:p>
    <w:p w14:paraId="49D6FFB0" w14:textId="77777777" w:rsidR="00AE31BD" w:rsidRDefault="00000000">
      <w:pPr>
        <w:pStyle w:val="Corpodetexto"/>
        <w:spacing w:line="259" w:lineRule="auto"/>
        <w:ind w:left="142" w:right="281"/>
        <w:jc w:val="both"/>
      </w:pPr>
      <w:r>
        <w:t>A comunicação e o monitoramento são elementos essenciais para garantir o controle eficiente e a supervisão remota das operações.</w:t>
      </w:r>
    </w:p>
    <w:p w14:paraId="581BD55C" w14:textId="77777777" w:rsidR="00AE31BD" w:rsidRDefault="00AE31BD">
      <w:pPr>
        <w:pStyle w:val="Corpodetexto"/>
        <w:spacing w:before="4"/>
      </w:pPr>
    </w:p>
    <w:p w14:paraId="3ED4FCC5" w14:textId="77777777" w:rsidR="00AE31BD" w:rsidRDefault="00000000">
      <w:pPr>
        <w:pStyle w:val="Ttulo3"/>
        <w:numPr>
          <w:ilvl w:val="1"/>
          <w:numId w:val="2"/>
        </w:numPr>
        <w:tabs>
          <w:tab w:val="left" w:pos="850"/>
        </w:tabs>
        <w:ind w:hanging="708"/>
      </w:pPr>
      <w:bookmarkStart w:id="14" w:name="_TOC_250008"/>
      <w:bookmarkEnd w:id="14"/>
      <w:r>
        <w:rPr>
          <w:spacing w:val="-2"/>
        </w:rPr>
        <w:t>COMUNICAÇÃO</w:t>
      </w:r>
    </w:p>
    <w:p w14:paraId="0BF1DCF3" w14:textId="77777777" w:rsidR="00AE31BD" w:rsidRDefault="00AE31BD">
      <w:pPr>
        <w:pStyle w:val="Corpodetexto"/>
        <w:spacing w:before="142"/>
      </w:pPr>
    </w:p>
    <w:p w14:paraId="58B5FF69" w14:textId="77777777" w:rsidR="00AE31BD" w:rsidRDefault="00000000">
      <w:pPr>
        <w:pStyle w:val="Corpodetexto"/>
        <w:spacing w:line="259" w:lineRule="auto"/>
        <w:ind w:left="142" w:right="280"/>
        <w:jc w:val="both"/>
      </w:pPr>
      <w:r>
        <w:t>A comunicação entre o Lite SCADA (sistema supervisório) e o CLP pode ser realizada por meio de diversas tecnologias, incluindo 4G, fibra óptica, rádio ou configurações</w:t>
      </w:r>
      <w:r>
        <w:rPr>
          <w:spacing w:val="-4"/>
        </w:rPr>
        <w:t xml:space="preserve"> </w:t>
      </w:r>
      <w:r>
        <w:t>redundantes,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fibra</w:t>
      </w:r>
      <w:r>
        <w:rPr>
          <w:spacing w:val="-7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4G</w:t>
      </w:r>
      <w:r>
        <w:rPr>
          <w:spacing w:val="-9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rádio</w:t>
      </w:r>
      <w:r>
        <w:rPr>
          <w:spacing w:val="-7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4G.</w:t>
      </w:r>
      <w:r>
        <w:rPr>
          <w:spacing w:val="-9"/>
        </w:rPr>
        <w:t xml:space="preserve"> </w:t>
      </w:r>
      <w:r>
        <w:t>Essa</w:t>
      </w:r>
      <w:r>
        <w:rPr>
          <w:spacing w:val="-7"/>
        </w:rPr>
        <w:t xml:space="preserve"> </w:t>
      </w:r>
      <w:r>
        <w:t>definição</w:t>
      </w:r>
      <w:r>
        <w:rPr>
          <w:spacing w:val="-7"/>
        </w:rPr>
        <w:t xml:space="preserve"> </w:t>
      </w:r>
      <w:r>
        <w:t>deve ser alinhada com a contratante.</w:t>
      </w:r>
    </w:p>
    <w:p w14:paraId="591454A2" w14:textId="77777777" w:rsidR="00AE31BD" w:rsidRDefault="00000000">
      <w:pPr>
        <w:pStyle w:val="Corpodetexto"/>
        <w:spacing w:before="159" w:line="259" w:lineRule="auto"/>
        <w:ind w:left="142" w:right="282"/>
        <w:jc w:val="both"/>
      </w:pPr>
      <w:r>
        <w:t>Para a interface entre o CLP e o inversor, os protocolos disponíveis incluem Modbus TCP, Modbus RTU e Profinet.</w:t>
      </w:r>
    </w:p>
    <w:p w14:paraId="7BFF9D7E" w14:textId="77777777" w:rsidR="00AE31BD" w:rsidRDefault="00AE31BD">
      <w:pPr>
        <w:pStyle w:val="Corpodetexto"/>
        <w:rPr>
          <w:sz w:val="20"/>
        </w:rPr>
      </w:pPr>
    </w:p>
    <w:p w14:paraId="1849F864" w14:textId="77777777" w:rsidR="00AE31BD" w:rsidRDefault="00000000">
      <w:pPr>
        <w:pStyle w:val="Corpodetexto"/>
        <w:spacing w:before="12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4F1FF30A" wp14:editId="17BBA306">
            <wp:simplePos x="0" y="0"/>
            <wp:positionH relativeFrom="page">
              <wp:posOffset>1075944</wp:posOffset>
            </wp:positionH>
            <wp:positionV relativeFrom="paragraph">
              <wp:posOffset>243439</wp:posOffset>
            </wp:positionV>
            <wp:extent cx="5315712" cy="1292352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5712" cy="1292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AD37E" w14:textId="77777777" w:rsidR="00AE31BD" w:rsidRDefault="00AE31BD">
      <w:pPr>
        <w:pStyle w:val="Corpodetexto"/>
        <w:spacing w:before="264"/>
      </w:pPr>
    </w:p>
    <w:p w14:paraId="48206755" w14:textId="77777777" w:rsidR="00AE31BD" w:rsidRDefault="00000000">
      <w:pPr>
        <w:pStyle w:val="Corpodetexto"/>
        <w:ind w:right="143"/>
        <w:jc w:val="center"/>
      </w:pPr>
      <w:r>
        <w:t>Figura</w:t>
      </w:r>
      <w:r>
        <w:rPr>
          <w:spacing w:val="-5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Topologia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rede</w:t>
      </w:r>
    </w:p>
    <w:p w14:paraId="1E290A90" w14:textId="77777777" w:rsidR="00AE31BD" w:rsidRDefault="00AE31BD">
      <w:pPr>
        <w:pStyle w:val="Corpodetexto"/>
        <w:spacing w:before="2"/>
      </w:pPr>
    </w:p>
    <w:p w14:paraId="2786F242" w14:textId="77777777" w:rsidR="00AE31BD" w:rsidRDefault="00000000">
      <w:pPr>
        <w:pStyle w:val="Ttulo3"/>
        <w:numPr>
          <w:ilvl w:val="1"/>
          <w:numId w:val="2"/>
        </w:numPr>
        <w:tabs>
          <w:tab w:val="left" w:pos="850"/>
        </w:tabs>
        <w:spacing w:before="1"/>
        <w:ind w:hanging="708"/>
      </w:pPr>
      <w:bookmarkStart w:id="15" w:name="_TOC_250007"/>
      <w:bookmarkEnd w:id="15"/>
      <w:r>
        <w:rPr>
          <w:spacing w:val="-2"/>
        </w:rPr>
        <w:t>MONITORAMENTO</w:t>
      </w:r>
    </w:p>
    <w:p w14:paraId="7F088D70" w14:textId="77777777" w:rsidR="00AE31BD" w:rsidRDefault="00AE31BD">
      <w:pPr>
        <w:pStyle w:val="Corpodetexto"/>
        <w:spacing w:before="141"/>
      </w:pPr>
    </w:p>
    <w:p w14:paraId="0626FC20" w14:textId="77777777" w:rsidR="00AE31BD" w:rsidRDefault="00000000">
      <w:pPr>
        <w:pStyle w:val="Corpodetexto"/>
        <w:spacing w:line="261" w:lineRule="auto"/>
        <w:ind w:left="142" w:right="278"/>
        <w:jc w:val="both"/>
      </w:pPr>
      <w:r>
        <w:t>A supervisão remota é realizada através do LiteSCADA, onde é possível monitorar principalmente as seguintes informações:</w:t>
      </w:r>
    </w:p>
    <w:p w14:paraId="20A3039C" w14:textId="77777777" w:rsidR="00AE31BD" w:rsidRDefault="00AE31BD">
      <w:pPr>
        <w:pStyle w:val="Corpodetexto"/>
        <w:spacing w:line="261" w:lineRule="auto"/>
        <w:jc w:val="both"/>
        <w:sectPr w:rsidR="00AE31BD">
          <w:pgSz w:w="11910" w:h="16840"/>
          <w:pgMar w:top="1920" w:right="1417" w:bottom="1240" w:left="1559" w:header="713" w:footer="1052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4310"/>
        <w:gridCol w:w="4420"/>
      </w:tblGrid>
      <w:tr w:rsidR="00AE31BD" w:rsidRPr="00C46EDF" w14:paraId="2853B407" w14:textId="77777777">
        <w:trPr>
          <w:trHeight w:val="297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0BEF193A" w14:textId="77777777" w:rsidR="00AE31BD" w:rsidRPr="00C46EDF" w:rsidRDefault="00000000">
            <w:pPr>
              <w:pStyle w:val="TableParagraph"/>
              <w:spacing w:before="10" w:line="268" w:lineRule="exact"/>
              <w:ind w:left="1137"/>
              <w:rPr>
                <w:rFonts w:ascii="Arial" w:hAnsi="Arial"/>
                <w:b/>
                <w:szCs w:val="20"/>
              </w:rPr>
            </w:pPr>
            <w:r w:rsidRPr="00C46EDF">
              <w:rPr>
                <w:rFonts w:ascii="Arial" w:hAnsi="Arial"/>
                <w:b/>
                <w:color w:val="FFFFFF"/>
                <w:szCs w:val="20"/>
              </w:rPr>
              <w:lastRenderedPageBreak/>
              <w:t>TAG</w:t>
            </w:r>
            <w:r w:rsidRPr="00C46EDF">
              <w:rPr>
                <w:rFonts w:ascii="Arial" w:hAnsi="Arial"/>
                <w:b/>
                <w:color w:val="FFFFFF"/>
                <w:spacing w:val="2"/>
                <w:szCs w:val="20"/>
              </w:rPr>
              <w:t xml:space="preserve"> </w:t>
            </w:r>
            <w:r w:rsidRPr="00C46EDF">
              <w:rPr>
                <w:rFonts w:ascii="Arial" w:hAnsi="Arial"/>
                <w:b/>
                <w:color w:val="FFFFFF"/>
                <w:spacing w:val="-2"/>
                <w:szCs w:val="20"/>
              </w:rPr>
              <w:t>Supervisório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6EA76ED4" w14:textId="77777777" w:rsidR="00AE31BD" w:rsidRPr="00C46EDF" w:rsidRDefault="00000000">
            <w:pPr>
              <w:pStyle w:val="TableParagraph"/>
              <w:spacing w:before="10" w:line="268" w:lineRule="exact"/>
              <w:ind w:left="8"/>
              <w:jc w:val="center"/>
              <w:rPr>
                <w:rFonts w:ascii="Arial" w:hAnsi="Arial"/>
                <w:b/>
                <w:szCs w:val="20"/>
              </w:rPr>
            </w:pPr>
            <w:r w:rsidRPr="00C46EDF">
              <w:rPr>
                <w:rFonts w:ascii="Arial" w:hAnsi="Arial"/>
                <w:b/>
                <w:color w:val="FFFFFF"/>
                <w:spacing w:val="-2"/>
                <w:szCs w:val="20"/>
              </w:rPr>
              <w:t>Descrição</w:t>
            </w:r>
          </w:p>
        </w:tc>
      </w:tr>
      <w:tr w:rsidR="00AE31BD" w:rsidRPr="00C46EDF" w14:paraId="2AE3FA1F" w14:textId="77777777">
        <w:trPr>
          <w:trHeight w:val="275"/>
        </w:trPr>
        <w:tc>
          <w:tcPr>
            <w:tcW w:w="4310" w:type="dxa"/>
            <w:tcBorders>
              <w:top w:val="nil"/>
            </w:tcBorders>
            <w:shd w:val="clear" w:color="auto" w:fill="C1E4F4"/>
          </w:tcPr>
          <w:p w14:paraId="2E2E3182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DP nivel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>atual</w:t>
            </w:r>
            <w:r w:rsidRPr="00C46EDF">
              <w:rPr>
                <w:spacing w:val="-5"/>
                <w:szCs w:val="20"/>
              </w:rPr>
              <w:t xml:space="preserve"> </w:t>
            </w:r>
            <w:r w:rsidRPr="00C46EDF">
              <w:rPr>
                <w:szCs w:val="20"/>
              </w:rPr>
              <w:t>em</w:t>
            </w:r>
            <w:r w:rsidRPr="00C46EDF">
              <w:rPr>
                <w:spacing w:val="3"/>
                <w:szCs w:val="20"/>
              </w:rPr>
              <w:t xml:space="preserve"> </w:t>
            </w:r>
            <w:r w:rsidRPr="00C46EDF">
              <w:rPr>
                <w:spacing w:val="-2"/>
                <w:szCs w:val="20"/>
              </w:rPr>
              <w:t>metros</w:t>
            </w:r>
          </w:p>
        </w:tc>
        <w:tc>
          <w:tcPr>
            <w:tcW w:w="4420" w:type="dxa"/>
            <w:tcBorders>
              <w:top w:val="nil"/>
            </w:tcBorders>
            <w:shd w:val="clear" w:color="auto" w:fill="C1E4F4"/>
          </w:tcPr>
          <w:p w14:paraId="3D2E0E36" w14:textId="77777777" w:rsidR="00AE31BD" w:rsidRPr="00C46EDF" w:rsidRDefault="00000000">
            <w:pPr>
              <w:pStyle w:val="TableParagraph"/>
              <w:ind w:left="105"/>
              <w:rPr>
                <w:szCs w:val="20"/>
              </w:rPr>
            </w:pPr>
            <w:r w:rsidRPr="00C46EDF">
              <w:rPr>
                <w:szCs w:val="20"/>
              </w:rPr>
              <w:t>Transmissor</w:t>
            </w:r>
            <w:r w:rsidRPr="00C46EDF">
              <w:rPr>
                <w:spacing w:val="-4"/>
                <w:szCs w:val="20"/>
              </w:rPr>
              <w:t xml:space="preserve"> </w:t>
            </w:r>
            <w:r w:rsidRPr="00C46EDF">
              <w:rPr>
                <w:szCs w:val="20"/>
              </w:rPr>
              <w:t>nível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montante </w:t>
            </w:r>
            <w:r w:rsidRPr="00C46EDF">
              <w:rPr>
                <w:spacing w:val="-5"/>
                <w:szCs w:val="20"/>
              </w:rPr>
              <w:t>(m)</w:t>
            </w:r>
          </w:p>
        </w:tc>
      </w:tr>
      <w:tr w:rsidR="00AE31BD" w:rsidRPr="00C46EDF" w14:paraId="28D404CB" w14:textId="77777777">
        <w:trPr>
          <w:trHeight w:val="275"/>
        </w:trPr>
        <w:tc>
          <w:tcPr>
            <w:tcW w:w="4310" w:type="dxa"/>
          </w:tcPr>
          <w:p w14:paraId="06FF3C33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DP</w:t>
            </w:r>
            <w:r w:rsidRPr="00C46EDF">
              <w:rPr>
                <w:spacing w:val="-2"/>
                <w:szCs w:val="20"/>
              </w:rPr>
              <w:t xml:space="preserve"> </w:t>
            </w:r>
            <w:r w:rsidRPr="00C46EDF">
              <w:rPr>
                <w:szCs w:val="20"/>
              </w:rPr>
              <w:t>nivel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>atual</w:t>
            </w:r>
            <w:r w:rsidRPr="00C46EDF">
              <w:rPr>
                <w:spacing w:val="-5"/>
                <w:szCs w:val="20"/>
              </w:rPr>
              <w:t xml:space="preserve"> </w:t>
            </w:r>
            <w:r w:rsidRPr="00C46EDF">
              <w:rPr>
                <w:szCs w:val="20"/>
              </w:rPr>
              <w:t>em</w:t>
            </w:r>
            <w:r w:rsidRPr="00C46EDF">
              <w:rPr>
                <w:spacing w:val="3"/>
                <w:szCs w:val="20"/>
              </w:rPr>
              <w:t xml:space="preserve"> </w:t>
            </w:r>
            <w:r w:rsidRPr="00C46EDF">
              <w:rPr>
                <w:spacing w:val="-10"/>
                <w:szCs w:val="20"/>
              </w:rPr>
              <w:t>%</w:t>
            </w:r>
          </w:p>
        </w:tc>
        <w:tc>
          <w:tcPr>
            <w:tcW w:w="4420" w:type="dxa"/>
          </w:tcPr>
          <w:p w14:paraId="08B52834" w14:textId="77777777" w:rsidR="00AE31BD" w:rsidRPr="00C46EDF" w:rsidRDefault="00000000">
            <w:pPr>
              <w:pStyle w:val="TableParagraph"/>
              <w:ind w:left="105"/>
              <w:rPr>
                <w:szCs w:val="20"/>
              </w:rPr>
            </w:pPr>
            <w:r w:rsidRPr="00C46EDF">
              <w:rPr>
                <w:szCs w:val="20"/>
              </w:rPr>
              <w:t>Transmissor</w:t>
            </w:r>
            <w:r w:rsidRPr="00C46EDF">
              <w:rPr>
                <w:spacing w:val="-2"/>
                <w:szCs w:val="20"/>
              </w:rPr>
              <w:t xml:space="preserve"> </w:t>
            </w:r>
            <w:r w:rsidRPr="00C46EDF">
              <w:rPr>
                <w:szCs w:val="20"/>
              </w:rPr>
              <w:t>nível</w:t>
            </w:r>
            <w:r w:rsidRPr="00C46EDF">
              <w:rPr>
                <w:spacing w:val="-2"/>
                <w:szCs w:val="20"/>
              </w:rPr>
              <w:t xml:space="preserve"> </w:t>
            </w:r>
            <w:r w:rsidRPr="00C46EDF">
              <w:rPr>
                <w:szCs w:val="20"/>
              </w:rPr>
              <w:t>montante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pacing w:val="-5"/>
                <w:szCs w:val="20"/>
              </w:rPr>
              <w:t>(%)</w:t>
            </w:r>
          </w:p>
        </w:tc>
      </w:tr>
      <w:tr w:rsidR="00AE31BD" w:rsidRPr="00C46EDF" w14:paraId="2982372E" w14:textId="77777777">
        <w:trPr>
          <w:trHeight w:val="275"/>
        </w:trPr>
        <w:tc>
          <w:tcPr>
            <w:tcW w:w="4310" w:type="dxa"/>
            <w:shd w:val="clear" w:color="auto" w:fill="C1E4F4"/>
          </w:tcPr>
          <w:p w14:paraId="68C8B889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DP vazao</w:t>
            </w:r>
            <w:r w:rsidRPr="00C46EDF">
              <w:rPr>
                <w:spacing w:val="-2"/>
                <w:szCs w:val="20"/>
              </w:rPr>
              <w:t xml:space="preserve"> </w:t>
            </w:r>
            <w:r w:rsidRPr="00C46EDF">
              <w:rPr>
                <w:szCs w:val="20"/>
              </w:rPr>
              <w:t>instantanea em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pacing w:val="-2"/>
                <w:szCs w:val="20"/>
              </w:rPr>
              <w:t>litros/s</w:t>
            </w:r>
          </w:p>
        </w:tc>
        <w:tc>
          <w:tcPr>
            <w:tcW w:w="4420" w:type="dxa"/>
            <w:shd w:val="clear" w:color="auto" w:fill="C1E4F4"/>
          </w:tcPr>
          <w:p w14:paraId="775C42F9" w14:textId="77777777" w:rsidR="00AE31BD" w:rsidRPr="00C46EDF" w:rsidRDefault="00000000">
            <w:pPr>
              <w:pStyle w:val="TableParagraph"/>
              <w:ind w:left="105"/>
              <w:rPr>
                <w:szCs w:val="20"/>
              </w:rPr>
            </w:pPr>
            <w:r w:rsidRPr="00C46EDF">
              <w:rPr>
                <w:szCs w:val="20"/>
              </w:rPr>
              <w:t>Valor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>da vazão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instantânea </w:t>
            </w:r>
            <w:r w:rsidRPr="00C46EDF">
              <w:rPr>
                <w:spacing w:val="-4"/>
                <w:szCs w:val="20"/>
              </w:rPr>
              <w:t>(l/s)</w:t>
            </w:r>
          </w:p>
        </w:tc>
      </w:tr>
      <w:tr w:rsidR="00AE31BD" w:rsidRPr="00C46EDF" w14:paraId="7A1CAE12" w14:textId="77777777">
        <w:trPr>
          <w:trHeight w:val="551"/>
        </w:trPr>
        <w:tc>
          <w:tcPr>
            <w:tcW w:w="4310" w:type="dxa"/>
          </w:tcPr>
          <w:p w14:paraId="038BA8C5" w14:textId="77777777" w:rsidR="00AE31BD" w:rsidRPr="00C46EDF" w:rsidRDefault="00000000">
            <w:pPr>
              <w:pStyle w:val="TableParagraph"/>
              <w:tabs>
                <w:tab w:val="left" w:pos="645"/>
                <w:tab w:val="left" w:pos="1490"/>
                <w:tab w:val="left" w:pos="2933"/>
                <w:tab w:val="left" w:pos="3470"/>
              </w:tabs>
              <w:spacing w:line="270" w:lineRule="atLeast"/>
              <w:ind w:right="95"/>
              <w:rPr>
                <w:szCs w:val="20"/>
              </w:rPr>
            </w:pPr>
            <w:r w:rsidRPr="00C46EDF">
              <w:rPr>
                <w:spacing w:val="-6"/>
                <w:szCs w:val="20"/>
              </w:rPr>
              <w:t>DP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2"/>
                <w:szCs w:val="20"/>
              </w:rPr>
              <w:t>vazao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2"/>
                <w:szCs w:val="20"/>
              </w:rPr>
              <w:t>instantanea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6"/>
                <w:szCs w:val="20"/>
              </w:rPr>
              <w:t>em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2"/>
                <w:szCs w:val="20"/>
              </w:rPr>
              <w:t>metros cubicos/h</w:t>
            </w:r>
          </w:p>
        </w:tc>
        <w:tc>
          <w:tcPr>
            <w:tcW w:w="4420" w:type="dxa"/>
          </w:tcPr>
          <w:p w14:paraId="1FD644DE" w14:textId="77777777" w:rsidR="00AE31BD" w:rsidRPr="00C46EDF" w:rsidRDefault="00000000">
            <w:pPr>
              <w:pStyle w:val="TableParagraph"/>
              <w:spacing w:line="240" w:lineRule="auto"/>
              <w:ind w:left="105"/>
              <w:rPr>
                <w:szCs w:val="20"/>
              </w:rPr>
            </w:pPr>
            <w:r w:rsidRPr="00C46EDF">
              <w:rPr>
                <w:szCs w:val="20"/>
              </w:rPr>
              <w:t>Valor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>da vazão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instantânea </w:t>
            </w:r>
            <w:r w:rsidRPr="00C46EDF">
              <w:rPr>
                <w:spacing w:val="-2"/>
                <w:szCs w:val="20"/>
              </w:rPr>
              <w:t>(m³/h)</w:t>
            </w:r>
          </w:p>
        </w:tc>
      </w:tr>
      <w:tr w:rsidR="00AE31BD" w:rsidRPr="00C46EDF" w14:paraId="5355BD7F" w14:textId="77777777">
        <w:trPr>
          <w:trHeight w:val="275"/>
        </w:trPr>
        <w:tc>
          <w:tcPr>
            <w:tcW w:w="4310" w:type="dxa"/>
            <w:shd w:val="clear" w:color="auto" w:fill="C1E4F4"/>
          </w:tcPr>
          <w:p w14:paraId="394ED5EF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 xml:space="preserve">DP volume </w:t>
            </w:r>
            <w:r w:rsidRPr="00C46EDF">
              <w:rPr>
                <w:spacing w:val="-2"/>
                <w:szCs w:val="20"/>
              </w:rPr>
              <w:t>acumulado</w:t>
            </w:r>
          </w:p>
        </w:tc>
        <w:tc>
          <w:tcPr>
            <w:tcW w:w="4420" w:type="dxa"/>
            <w:shd w:val="clear" w:color="auto" w:fill="C1E4F4"/>
          </w:tcPr>
          <w:p w14:paraId="20721329" w14:textId="77777777" w:rsidR="00AE31BD" w:rsidRPr="00C46EDF" w:rsidRDefault="00000000">
            <w:pPr>
              <w:pStyle w:val="TableParagraph"/>
              <w:ind w:left="105"/>
              <w:rPr>
                <w:szCs w:val="20"/>
              </w:rPr>
            </w:pPr>
            <w:r w:rsidRPr="00C46EDF">
              <w:rPr>
                <w:szCs w:val="20"/>
              </w:rPr>
              <w:t>Valor do volume</w:t>
            </w:r>
            <w:r w:rsidRPr="00C46EDF">
              <w:rPr>
                <w:spacing w:val="-2"/>
                <w:szCs w:val="20"/>
              </w:rPr>
              <w:t xml:space="preserve"> </w:t>
            </w:r>
            <w:r w:rsidRPr="00C46EDF">
              <w:rPr>
                <w:szCs w:val="20"/>
              </w:rPr>
              <w:t>acumulado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pacing w:val="-4"/>
                <w:szCs w:val="20"/>
              </w:rPr>
              <w:t>(m³)</w:t>
            </w:r>
          </w:p>
        </w:tc>
      </w:tr>
      <w:tr w:rsidR="00AE31BD" w:rsidRPr="00C46EDF" w14:paraId="51355B63" w14:textId="77777777">
        <w:trPr>
          <w:trHeight w:val="275"/>
        </w:trPr>
        <w:tc>
          <w:tcPr>
            <w:tcW w:w="4310" w:type="dxa"/>
          </w:tcPr>
          <w:p w14:paraId="1B53946B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DP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>velocidade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em rpm </w:t>
            </w:r>
            <w:r w:rsidRPr="00C46EDF">
              <w:rPr>
                <w:spacing w:val="-2"/>
                <w:szCs w:val="20"/>
              </w:rPr>
              <w:t>bomba*</w:t>
            </w:r>
          </w:p>
        </w:tc>
        <w:tc>
          <w:tcPr>
            <w:tcW w:w="4420" w:type="dxa"/>
          </w:tcPr>
          <w:p w14:paraId="70719A32" w14:textId="77777777" w:rsidR="00AE31BD" w:rsidRPr="00C46EDF" w:rsidRDefault="00000000">
            <w:pPr>
              <w:pStyle w:val="TableParagraph"/>
              <w:ind w:left="105"/>
              <w:rPr>
                <w:szCs w:val="20"/>
              </w:rPr>
            </w:pPr>
            <w:r w:rsidRPr="00C46EDF">
              <w:rPr>
                <w:szCs w:val="20"/>
              </w:rPr>
              <w:t>Velocidade da</w:t>
            </w:r>
            <w:r w:rsidRPr="00C46EDF">
              <w:rPr>
                <w:spacing w:val="-3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bomba </w:t>
            </w:r>
            <w:r w:rsidRPr="00C46EDF">
              <w:rPr>
                <w:spacing w:val="-2"/>
                <w:szCs w:val="20"/>
              </w:rPr>
              <w:t>(rpm)</w:t>
            </w:r>
          </w:p>
        </w:tc>
      </w:tr>
      <w:tr w:rsidR="00AE31BD" w:rsidRPr="00C46EDF" w14:paraId="044A8E8E" w14:textId="77777777">
        <w:trPr>
          <w:trHeight w:val="277"/>
        </w:trPr>
        <w:tc>
          <w:tcPr>
            <w:tcW w:w="4310" w:type="dxa"/>
            <w:shd w:val="clear" w:color="auto" w:fill="C1E4F4"/>
          </w:tcPr>
          <w:p w14:paraId="06FFBC1C" w14:textId="77777777" w:rsidR="00AE31BD" w:rsidRPr="00C46EDF" w:rsidRDefault="00000000">
            <w:pPr>
              <w:pStyle w:val="TableParagraph"/>
              <w:spacing w:line="258" w:lineRule="exact"/>
              <w:rPr>
                <w:szCs w:val="20"/>
              </w:rPr>
            </w:pPr>
            <w:r w:rsidRPr="00C46EDF">
              <w:rPr>
                <w:szCs w:val="20"/>
              </w:rPr>
              <w:t>DP frequencia</w:t>
            </w:r>
            <w:r w:rsidRPr="00C46EDF">
              <w:rPr>
                <w:spacing w:val="-3"/>
                <w:szCs w:val="20"/>
              </w:rPr>
              <w:t xml:space="preserve"> </w:t>
            </w:r>
            <w:r w:rsidRPr="00C46EDF">
              <w:rPr>
                <w:szCs w:val="20"/>
              </w:rPr>
              <w:t>em</w:t>
            </w:r>
            <w:r w:rsidRPr="00C46EDF">
              <w:rPr>
                <w:spacing w:val="2"/>
                <w:szCs w:val="20"/>
              </w:rPr>
              <w:t xml:space="preserve"> </w:t>
            </w:r>
            <w:r w:rsidRPr="00C46EDF">
              <w:rPr>
                <w:szCs w:val="20"/>
              </w:rPr>
              <w:t>hz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pacing w:val="-2"/>
                <w:szCs w:val="20"/>
              </w:rPr>
              <w:t>bomba*</w:t>
            </w:r>
          </w:p>
        </w:tc>
        <w:tc>
          <w:tcPr>
            <w:tcW w:w="4420" w:type="dxa"/>
            <w:shd w:val="clear" w:color="auto" w:fill="C1E4F4"/>
          </w:tcPr>
          <w:p w14:paraId="1BE03B2B" w14:textId="77777777" w:rsidR="00AE31BD" w:rsidRPr="00C46EDF" w:rsidRDefault="00000000">
            <w:pPr>
              <w:pStyle w:val="TableParagraph"/>
              <w:spacing w:line="258" w:lineRule="exact"/>
              <w:ind w:left="105"/>
              <w:rPr>
                <w:szCs w:val="20"/>
              </w:rPr>
            </w:pPr>
            <w:r w:rsidRPr="00C46EDF">
              <w:rPr>
                <w:szCs w:val="20"/>
              </w:rPr>
              <w:t>Frequência</w:t>
            </w:r>
            <w:r w:rsidRPr="00C46EDF">
              <w:rPr>
                <w:spacing w:val="-2"/>
                <w:szCs w:val="20"/>
              </w:rPr>
              <w:t xml:space="preserve"> </w:t>
            </w:r>
            <w:r w:rsidRPr="00C46EDF">
              <w:rPr>
                <w:szCs w:val="20"/>
              </w:rPr>
              <w:t>da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>bomba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pacing w:val="-4"/>
                <w:szCs w:val="20"/>
              </w:rPr>
              <w:t>(Hz)</w:t>
            </w:r>
          </w:p>
        </w:tc>
      </w:tr>
    </w:tbl>
    <w:p w14:paraId="3B4B9E53" w14:textId="77777777" w:rsidR="00AE31BD" w:rsidRDefault="00000000">
      <w:pPr>
        <w:pStyle w:val="Corpodetexto"/>
        <w:spacing w:before="10"/>
        <w:ind w:left="142"/>
      </w:pPr>
      <w:r>
        <w:t>*Identificação</w:t>
      </w:r>
      <w:r>
        <w:rPr>
          <w:spacing w:val="-1"/>
        </w:rPr>
        <w:t xml:space="preserve"> </w:t>
      </w:r>
      <w:r>
        <w:rPr>
          <w:spacing w:val="-2"/>
        </w:rPr>
        <w:t>individual</w:t>
      </w:r>
    </w:p>
    <w:p w14:paraId="5F05AD98" w14:textId="77777777" w:rsidR="00AE31BD" w:rsidRDefault="00000000">
      <w:pPr>
        <w:pStyle w:val="Corpodetexto"/>
        <w:spacing w:before="180"/>
        <w:ind w:left="2" w:right="143"/>
        <w:jc w:val="center"/>
      </w:pPr>
      <w:r>
        <w:t>Tabela</w:t>
      </w:r>
      <w:r>
        <w:rPr>
          <w:spacing w:val="-11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Variáveis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processo</w:t>
      </w:r>
    </w:p>
    <w:p w14:paraId="77E17915" w14:textId="77777777" w:rsidR="00AE31BD" w:rsidRDefault="00000000">
      <w:pPr>
        <w:pStyle w:val="Corpodetexto"/>
        <w:spacing w:before="202"/>
        <w:ind w:left="5" w:right="143"/>
        <w:jc w:val="center"/>
      </w:pPr>
      <w:r>
        <w:t>Para</w:t>
      </w:r>
      <w:r>
        <w:rPr>
          <w:spacing w:val="-12"/>
        </w:rPr>
        <w:t xml:space="preserve"> </w:t>
      </w:r>
      <w:r>
        <w:t>mais</w:t>
      </w:r>
      <w:r>
        <w:rPr>
          <w:spacing w:val="-12"/>
        </w:rPr>
        <w:t xml:space="preserve"> </w:t>
      </w:r>
      <w:r>
        <w:t>informações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variáveis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processo,</w:t>
      </w:r>
      <w:r>
        <w:rPr>
          <w:spacing w:val="-11"/>
        </w:rPr>
        <w:t xml:space="preserve"> </w:t>
      </w:r>
      <w:r>
        <w:t>consulte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rFonts w:ascii="Arial" w:hAnsi="Arial"/>
          <w:b/>
        </w:rPr>
        <w:t>lista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Tags</w:t>
      </w:r>
      <w:r>
        <w:rPr>
          <w:spacing w:val="-2"/>
        </w:rPr>
        <w:t>.</w:t>
      </w:r>
    </w:p>
    <w:p w14:paraId="1FEF04CE" w14:textId="77777777" w:rsidR="00AE31BD" w:rsidRDefault="00AE31BD">
      <w:pPr>
        <w:pStyle w:val="Corpodetexto"/>
        <w:spacing w:before="24"/>
      </w:pPr>
    </w:p>
    <w:p w14:paraId="2F981526" w14:textId="77777777" w:rsidR="00AE31BD" w:rsidRDefault="00000000">
      <w:pPr>
        <w:pStyle w:val="Ttulo3"/>
        <w:numPr>
          <w:ilvl w:val="1"/>
          <w:numId w:val="2"/>
        </w:numPr>
        <w:tabs>
          <w:tab w:val="left" w:pos="850"/>
        </w:tabs>
        <w:ind w:hanging="708"/>
      </w:pPr>
      <w:bookmarkStart w:id="16" w:name="_TOC_250006"/>
      <w:r>
        <w:t>COMANDOS E</w:t>
      </w:r>
      <w:r>
        <w:rPr>
          <w:spacing w:val="2"/>
        </w:rPr>
        <w:t xml:space="preserve"> </w:t>
      </w:r>
      <w:bookmarkEnd w:id="16"/>
      <w:r>
        <w:rPr>
          <w:spacing w:val="-2"/>
        </w:rPr>
        <w:t>SETPOINTS</w:t>
      </w:r>
    </w:p>
    <w:p w14:paraId="78702320" w14:textId="77777777" w:rsidR="00AE31BD" w:rsidRDefault="00AE31BD">
      <w:pPr>
        <w:pStyle w:val="Corpodetexto"/>
        <w:spacing w:before="144"/>
      </w:pPr>
    </w:p>
    <w:p w14:paraId="0100780B" w14:textId="77777777" w:rsidR="00AE31BD" w:rsidRDefault="00000000">
      <w:pPr>
        <w:pStyle w:val="Corpodetexto"/>
        <w:spacing w:line="259" w:lineRule="auto"/>
        <w:ind w:left="142"/>
      </w:pPr>
      <w:r>
        <w:t>Em</w:t>
      </w:r>
      <w:r>
        <w:rPr>
          <w:spacing w:val="38"/>
        </w:rPr>
        <w:t xml:space="preserve"> </w:t>
      </w:r>
      <w:r>
        <w:t>uma</w:t>
      </w:r>
      <w:r>
        <w:rPr>
          <w:spacing w:val="38"/>
        </w:rPr>
        <w:t xml:space="preserve"> </w:t>
      </w:r>
      <w:r>
        <w:t>aplicação</w:t>
      </w:r>
      <w:r>
        <w:rPr>
          <w:spacing w:val="40"/>
        </w:rPr>
        <w:t xml:space="preserve"> </w:t>
      </w:r>
      <w:r>
        <w:t>onde</w:t>
      </w:r>
      <w:r>
        <w:rPr>
          <w:spacing w:val="38"/>
        </w:rPr>
        <w:t xml:space="preserve"> </w:t>
      </w:r>
      <w:r>
        <w:t>temos</w:t>
      </w:r>
      <w:r>
        <w:rPr>
          <w:spacing w:val="38"/>
        </w:rPr>
        <w:t xml:space="preserve"> </w:t>
      </w:r>
      <w:r>
        <w:t>duas</w:t>
      </w:r>
      <w:r>
        <w:rPr>
          <w:spacing w:val="38"/>
        </w:rPr>
        <w:t xml:space="preserve"> </w:t>
      </w:r>
      <w:r>
        <w:t>bombas</w:t>
      </w:r>
      <w:r>
        <w:rPr>
          <w:spacing w:val="38"/>
        </w:rPr>
        <w:t xml:space="preserve"> </w:t>
      </w:r>
      <w:r>
        <w:t>instaladas,</w:t>
      </w:r>
      <w:r>
        <w:rPr>
          <w:spacing w:val="38"/>
        </w:rPr>
        <w:t xml:space="preserve"> </w:t>
      </w:r>
      <w:r>
        <w:t>podemos</w:t>
      </w:r>
      <w:r>
        <w:rPr>
          <w:spacing w:val="38"/>
        </w:rPr>
        <w:t xml:space="preserve"> </w:t>
      </w:r>
      <w:r>
        <w:t>dividir</w:t>
      </w:r>
      <w:r>
        <w:rPr>
          <w:spacing w:val="38"/>
        </w:rPr>
        <w:t xml:space="preserve"> </w:t>
      </w:r>
      <w:r>
        <w:t>os comandos e setpoints em comuns e individuais.</w:t>
      </w:r>
    </w:p>
    <w:p w14:paraId="0A09E364" w14:textId="77777777" w:rsidR="00AE31BD" w:rsidRDefault="00000000">
      <w:pPr>
        <w:pStyle w:val="Corpodetexto"/>
        <w:spacing w:before="157"/>
        <w:ind w:left="5" w:right="143"/>
        <w:jc w:val="center"/>
      </w:pPr>
      <w:r>
        <w:t>Para</w:t>
      </w:r>
      <w:r>
        <w:rPr>
          <w:spacing w:val="-15"/>
        </w:rPr>
        <w:t xml:space="preserve"> </w:t>
      </w:r>
      <w:r>
        <w:t>mais</w:t>
      </w:r>
      <w:r>
        <w:rPr>
          <w:spacing w:val="-13"/>
        </w:rPr>
        <w:t xml:space="preserve"> </w:t>
      </w:r>
      <w:r>
        <w:t>informações</w:t>
      </w:r>
      <w:r>
        <w:rPr>
          <w:spacing w:val="-12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comandos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setpoints,</w:t>
      </w:r>
      <w:r>
        <w:rPr>
          <w:spacing w:val="-10"/>
        </w:rPr>
        <w:t xml:space="preserve"> </w:t>
      </w:r>
      <w:r>
        <w:t>consulte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rFonts w:ascii="Arial" w:hAnsi="Arial"/>
          <w:b/>
        </w:rPr>
        <w:t>lista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Tags</w:t>
      </w:r>
      <w:r>
        <w:rPr>
          <w:spacing w:val="-2"/>
        </w:rPr>
        <w:t>.</w:t>
      </w:r>
    </w:p>
    <w:p w14:paraId="386518F2" w14:textId="77777777" w:rsidR="00AE31BD" w:rsidRDefault="00AE31BD">
      <w:pPr>
        <w:pStyle w:val="Corpodetexto"/>
        <w:spacing w:before="27"/>
      </w:pPr>
    </w:p>
    <w:p w14:paraId="197AC1F0" w14:textId="77777777" w:rsidR="00AE31BD" w:rsidRDefault="00000000">
      <w:pPr>
        <w:pStyle w:val="Ttulo2"/>
        <w:numPr>
          <w:ilvl w:val="2"/>
          <w:numId w:val="2"/>
        </w:numPr>
        <w:tabs>
          <w:tab w:val="left" w:pos="861"/>
        </w:tabs>
        <w:ind w:left="861" w:hanging="719"/>
      </w:pPr>
      <w:bookmarkStart w:id="17" w:name="_TOC_250005"/>
      <w:bookmarkEnd w:id="17"/>
      <w:r>
        <w:rPr>
          <w:spacing w:val="-2"/>
        </w:rPr>
        <w:t>Comuns</w:t>
      </w:r>
    </w:p>
    <w:p w14:paraId="156ED108" w14:textId="77777777" w:rsidR="00AE31BD" w:rsidRDefault="00AE31BD">
      <w:pPr>
        <w:pStyle w:val="Corpodetexto"/>
        <w:spacing w:before="18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41"/>
        <w:gridCol w:w="1606"/>
        <w:gridCol w:w="649"/>
        <w:gridCol w:w="858"/>
      </w:tblGrid>
      <w:tr w:rsidR="00AE31BD" w:rsidRPr="00C46EDF" w14:paraId="28E3DF9D" w14:textId="77777777">
        <w:trPr>
          <w:trHeight w:val="29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5755E643" w14:textId="77777777" w:rsidR="00AE31BD" w:rsidRPr="00C46EDF" w:rsidRDefault="00000000">
            <w:pPr>
              <w:pStyle w:val="TableParagraph"/>
              <w:spacing w:before="12" w:line="265" w:lineRule="exact"/>
              <w:ind w:left="1178"/>
              <w:rPr>
                <w:rFonts w:ascii="Arial" w:hAnsi="Arial"/>
                <w:b/>
                <w:szCs w:val="20"/>
              </w:rPr>
            </w:pPr>
            <w:r w:rsidRPr="00C46EDF">
              <w:rPr>
                <w:rFonts w:ascii="Arial" w:hAnsi="Arial"/>
                <w:b/>
                <w:color w:val="FFFFFF"/>
                <w:szCs w:val="20"/>
              </w:rPr>
              <w:t>TAG</w:t>
            </w:r>
            <w:r w:rsidRPr="00C46EDF">
              <w:rPr>
                <w:rFonts w:ascii="Arial" w:hAnsi="Arial"/>
                <w:b/>
                <w:color w:val="FFFFFF"/>
                <w:spacing w:val="2"/>
                <w:szCs w:val="20"/>
              </w:rPr>
              <w:t xml:space="preserve"> </w:t>
            </w:r>
            <w:r w:rsidRPr="00C46EDF">
              <w:rPr>
                <w:rFonts w:ascii="Arial" w:hAnsi="Arial"/>
                <w:b/>
                <w:color w:val="FFFFFF"/>
                <w:spacing w:val="-2"/>
                <w:szCs w:val="20"/>
              </w:rPr>
              <w:t>Supervisório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156F87B0" w14:textId="77777777" w:rsidR="00AE31BD" w:rsidRPr="00C46EDF" w:rsidRDefault="00AE31BD">
            <w:pPr>
              <w:pStyle w:val="TableParagraph"/>
              <w:spacing w:line="240" w:lineRule="auto"/>
              <w:ind w:left="0"/>
              <w:rPr>
                <w:rFonts w:ascii="Times New Roman"/>
                <w:szCs w:val="20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72B51B43" w14:textId="77777777" w:rsidR="00AE31BD" w:rsidRPr="00C46EDF" w:rsidRDefault="00000000">
            <w:pPr>
              <w:pStyle w:val="TableParagraph"/>
              <w:spacing w:before="12" w:line="265" w:lineRule="exact"/>
              <w:ind w:left="416"/>
              <w:rPr>
                <w:rFonts w:ascii="Arial" w:hAnsi="Arial"/>
                <w:b/>
                <w:szCs w:val="20"/>
              </w:rPr>
            </w:pPr>
            <w:r w:rsidRPr="00C46EDF">
              <w:rPr>
                <w:rFonts w:ascii="Arial" w:hAnsi="Arial"/>
                <w:b/>
                <w:color w:val="FFFFFF"/>
                <w:spacing w:val="-2"/>
                <w:szCs w:val="20"/>
              </w:rPr>
              <w:t>Descrição</w:t>
            </w:r>
          </w:p>
        </w:tc>
      </w:tr>
      <w:tr w:rsidR="00AE31BD" w:rsidRPr="00C46EDF" w14:paraId="014B73BE" w14:textId="77777777">
        <w:trPr>
          <w:trHeight w:val="275"/>
        </w:trPr>
        <w:tc>
          <w:tcPr>
            <w:tcW w:w="4390" w:type="dxa"/>
            <w:tcBorders>
              <w:top w:val="nil"/>
            </w:tcBorders>
            <w:shd w:val="clear" w:color="auto" w:fill="C1E4F4"/>
          </w:tcPr>
          <w:p w14:paraId="490650B1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CMD</w:t>
            </w:r>
            <w:r w:rsidRPr="00C46EDF">
              <w:rPr>
                <w:spacing w:val="-3"/>
                <w:szCs w:val="20"/>
              </w:rPr>
              <w:t xml:space="preserve"> </w:t>
            </w:r>
            <w:r w:rsidRPr="00C46EDF">
              <w:rPr>
                <w:szCs w:val="20"/>
              </w:rPr>
              <w:t>habilita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>modo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pacing w:val="-4"/>
                <w:szCs w:val="20"/>
              </w:rPr>
              <w:t>nivel</w:t>
            </w:r>
          </w:p>
        </w:tc>
        <w:tc>
          <w:tcPr>
            <w:tcW w:w="4254" w:type="dxa"/>
            <w:gridSpan w:val="4"/>
            <w:tcBorders>
              <w:top w:val="nil"/>
            </w:tcBorders>
            <w:shd w:val="clear" w:color="auto" w:fill="C1E4F4"/>
          </w:tcPr>
          <w:p w14:paraId="12527B28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Habilita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modo </w:t>
            </w:r>
            <w:r w:rsidRPr="00C46EDF">
              <w:rPr>
                <w:spacing w:val="-5"/>
                <w:szCs w:val="20"/>
              </w:rPr>
              <w:t>VAZ</w:t>
            </w:r>
          </w:p>
        </w:tc>
      </w:tr>
      <w:tr w:rsidR="00AE31BD" w:rsidRPr="00C46EDF" w14:paraId="059C0ECC" w14:textId="77777777">
        <w:trPr>
          <w:trHeight w:val="275"/>
        </w:trPr>
        <w:tc>
          <w:tcPr>
            <w:tcW w:w="4390" w:type="dxa"/>
          </w:tcPr>
          <w:p w14:paraId="46A3FB11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CMD</w:t>
            </w:r>
            <w:r w:rsidRPr="00C46EDF">
              <w:rPr>
                <w:spacing w:val="-3"/>
                <w:szCs w:val="20"/>
              </w:rPr>
              <w:t xml:space="preserve"> </w:t>
            </w:r>
            <w:r w:rsidRPr="00C46EDF">
              <w:rPr>
                <w:szCs w:val="20"/>
              </w:rPr>
              <w:t>habilita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>modo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pacing w:val="-4"/>
                <w:szCs w:val="20"/>
              </w:rPr>
              <w:t>boia</w:t>
            </w:r>
          </w:p>
        </w:tc>
        <w:tc>
          <w:tcPr>
            <w:tcW w:w="4254" w:type="dxa"/>
            <w:gridSpan w:val="4"/>
          </w:tcPr>
          <w:p w14:paraId="1BE39A1D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Habilita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modo </w:t>
            </w:r>
            <w:r w:rsidRPr="00C46EDF">
              <w:rPr>
                <w:spacing w:val="-5"/>
                <w:szCs w:val="20"/>
              </w:rPr>
              <w:t>CNM</w:t>
            </w:r>
          </w:p>
        </w:tc>
      </w:tr>
      <w:tr w:rsidR="00AE31BD" w:rsidRPr="00C46EDF" w14:paraId="33EAB714" w14:textId="77777777">
        <w:trPr>
          <w:trHeight w:val="275"/>
        </w:trPr>
        <w:tc>
          <w:tcPr>
            <w:tcW w:w="4390" w:type="dxa"/>
            <w:shd w:val="clear" w:color="auto" w:fill="C1E4F4"/>
          </w:tcPr>
          <w:p w14:paraId="4EF06DCB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CMD</w:t>
            </w:r>
            <w:r w:rsidRPr="00C46EDF">
              <w:rPr>
                <w:spacing w:val="-3"/>
                <w:szCs w:val="20"/>
              </w:rPr>
              <w:t xml:space="preserve"> </w:t>
            </w:r>
            <w:r w:rsidRPr="00C46EDF">
              <w:rPr>
                <w:szCs w:val="20"/>
              </w:rPr>
              <w:t>habilita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>modo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pacing w:val="-2"/>
                <w:szCs w:val="20"/>
              </w:rPr>
              <w:t>vazao</w:t>
            </w:r>
          </w:p>
        </w:tc>
        <w:tc>
          <w:tcPr>
            <w:tcW w:w="4254" w:type="dxa"/>
            <w:gridSpan w:val="4"/>
            <w:shd w:val="clear" w:color="auto" w:fill="C1E4F4"/>
          </w:tcPr>
          <w:p w14:paraId="78B0DBBC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Habilita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modo </w:t>
            </w:r>
            <w:r w:rsidRPr="00C46EDF">
              <w:rPr>
                <w:spacing w:val="-5"/>
                <w:szCs w:val="20"/>
              </w:rPr>
              <w:t>NIV</w:t>
            </w:r>
          </w:p>
        </w:tc>
      </w:tr>
      <w:tr w:rsidR="00AE31BD" w:rsidRPr="00C46EDF" w14:paraId="01CF0EA3" w14:textId="77777777">
        <w:trPr>
          <w:trHeight w:val="551"/>
        </w:trPr>
        <w:tc>
          <w:tcPr>
            <w:tcW w:w="4390" w:type="dxa"/>
          </w:tcPr>
          <w:p w14:paraId="4E7E56CD" w14:textId="77777777" w:rsidR="00AE31BD" w:rsidRPr="00C46EDF" w:rsidRDefault="00000000">
            <w:pPr>
              <w:pStyle w:val="TableParagraph"/>
              <w:spacing w:line="240" w:lineRule="auto"/>
              <w:rPr>
                <w:szCs w:val="20"/>
              </w:rPr>
            </w:pPr>
            <w:r w:rsidRPr="00C46EDF">
              <w:rPr>
                <w:szCs w:val="20"/>
              </w:rPr>
              <w:t>CMD</w:t>
            </w:r>
            <w:r w:rsidRPr="00C46EDF">
              <w:rPr>
                <w:spacing w:val="-2"/>
                <w:szCs w:val="20"/>
              </w:rPr>
              <w:t xml:space="preserve"> </w:t>
            </w:r>
            <w:r w:rsidRPr="00C46EDF">
              <w:rPr>
                <w:szCs w:val="20"/>
              </w:rPr>
              <w:t>habilita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revezamento </w:t>
            </w:r>
            <w:r w:rsidRPr="00C46EDF">
              <w:rPr>
                <w:spacing w:val="-2"/>
                <w:szCs w:val="20"/>
              </w:rPr>
              <w:t>horimetro</w:t>
            </w:r>
          </w:p>
        </w:tc>
        <w:tc>
          <w:tcPr>
            <w:tcW w:w="1141" w:type="dxa"/>
            <w:tcBorders>
              <w:right w:val="nil"/>
            </w:tcBorders>
          </w:tcPr>
          <w:p w14:paraId="5FD4DCD3" w14:textId="77777777" w:rsidR="00AE31BD" w:rsidRPr="00C46EDF" w:rsidRDefault="00000000">
            <w:pPr>
              <w:pStyle w:val="TableParagraph"/>
              <w:spacing w:line="270" w:lineRule="atLeast"/>
              <w:ind w:hanging="1"/>
              <w:rPr>
                <w:szCs w:val="20"/>
              </w:rPr>
            </w:pPr>
            <w:r w:rsidRPr="00C46EDF">
              <w:rPr>
                <w:spacing w:val="-2"/>
                <w:szCs w:val="20"/>
              </w:rPr>
              <w:t>Habilita definidas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04286924" w14:textId="77777777" w:rsidR="00AE31BD" w:rsidRPr="00C46EDF" w:rsidRDefault="00000000">
            <w:pPr>
              <w:pStyle w:val="TableParagraph"/>
              <w:spacing w:line="240" w:lineRule="auto"/>
              <w:ind w:left="0" w:right="71"/>
              <w:jc w:val="center"/>
              <w:rPr>
                <w:szCs w:val="20"/>
              </w:rPr>
            </w:pPr>
            <w:r w:rsidRPr="00C46EDF">
              <w:rPr>
                <w:spacing w:val="-2"/>
                <w:szCs w:val="20"/>
              </w:rPr>
              <w:t>revezamento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1D563F6E" w14:textId="77777777" w:rsidR="00AE31BD" w:rsidRPr="00C46EDF" w:rsidRDefault="00000000">
            <w:pPr>
              <w:pStyle w:val="TableParagraph"/>
              <w:spacing w:line="240" w:lineRule="auto"/>
              <w:ind w:left="8"/>
              <w:jc w:val="center"/>
              <w:rPr>
                <w:szCs w:val="20"/>
              </w:rPr>
            </w:pPr>
            <w:r w:rsidRPr="00C46EDF">
              <w:rPr>
                <w:spacing w:val="-5"/>
                <w:szCs w:val="20"/>
              </w:rPr>
              <w:t>por</w:t>
            </w:r>
          </w:p>
        </w:tc>
        <w:tc>
          <w:tcPr>
            <w:tcW w:w="858" w:type="dxa"/>
            <w:tcBorders>
              <w:left w:val="nil"/>
            </w:tcBorders>
          </w:tcPr>
          <w:p w14:paraId="10CC1F07" w14:textId="77777777" w:rsidR="00AE31BD" w:rsidRPr="00C46EDF" w:rsidRDefault="00000000">
            <w:pPr>
              <w:pStyle w:val="TableParagraph"/>
              <w:spacing w:line="240" w:lineRule="auto"/>
              <w:ind w:left="55"/>
              <w:jc w:val="center"/>
              <w:rPr>
                <w:szCs w:val="20"/>
              </w:rPr>
            </w:pPr>
            <w:r w:rsidRPr="00C46EDF">
              <w:rPr>
                <w:spacing w:val="-2"/>
                <w:szCs w:val="20"/>
              </w:rPr>
              <w:t>horas</w:t>
            </w:r>
          </w:p>
        </w:tc>
      </w:tr>
      <w:tr w:rsidR="00AE31BD" w:rsidRPr="00C46EDF" w14:paraId="16783A21" w14:textId="77777777">
        <w:trPr>
          <w:trHeight w:val="551"/>
        </w:trPr>
        <w:tc>
          <w:tcPr>
            <w:tcW w:w="4390" w:type="dxa"/>
            <w:shd w:val="clear" w:color="auto" w:fill="C1E4F4"/>
          </w:tcPr>
          <w:p w14:paraId="7F713470" w14:textId="77777777" w:rsidR="00AE31BD" w:rsidRPr="00C46EDF" w:rsidRDefault="00000000">
            <w:pPr>
              <w:pStyle w:val="TableParagraph"/>
              <w:spacing w:line="270" w:lineRule="atLeast"/>
              <w:rPr>
                <w:szCs w:val="20"/>
              </w:rPr>
            </w:pPr>
            <w:r w:rsidRPr="00C46EDF">
              <w:rPr>
                <w:szCs w:val="20"/>
              </w:rPr>
              <w:t>CMD</w:t>
            </w:r>
            <w:r w:rsidRPr="00C46EDF">
              <w:rPr>
                <w:spacing w:val="-12"/>
                <w:szCs w:val="20"/>
              </w:rPr>
              <w:t xml:space="preserve"> </w:t>
            </w:r>
            <w:r w:rsidRPr="00C46EDF">
              <w:rPr>
                <w:szCs w:val="20"/>
              </w:rPr>
              <w:t>habilita</w:t>
            </w:r>
            <w:r w:rsidRPr="00C46EDF">
              <w:rPr>
                <w:spacing w:val="-10"/>
                <w:szCs w:val="20"/>
              </w:rPr>
              <w:t xml:space="preserve"> </w:t>
            </w:r>
            <w:r w:rsidRPr="00C46EDF">
              <w:rPr>
                <w:szCs w:val="20"/>
              </w:rPr>
              <w:t>revezamento</w:t>
            </w:r>
            <w:r w:rsidRPr="00C46EDF">
              <w:rPr>
                <w:spacing w:val="-11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horas </w:t>
            </w:r>
            <w:r w:rsidRPr="00C46EDF">
              <w:rPr>
                <w:spacing w:val="-2"/>
                <w:szCs w:val="20"/>
              </w:rPr>
              <w:t>definidas</w:t>
            </w:r>
          </w:p>
        </w:tc>
        <w:tc>
          <w:tcPr>
            <w:tcW w:w="1141" w:type="dxa"/>
            <w:tcBorders>
              <w:right w:val="nil"/>
            </w:tcBorders>
            <w:shd w:val="clear" w:color="auto" w:fill="C1E4F4"/>
          </w:tcPr>
          <w:p w14:paraId="34F5B9DB" w14:textId="77777777" w:rsidR="00AE31BD" w:rsidRPr="00C46EDF" w:rsidRDefault="00000000">
            <w:pPr>
              <w:pStyle w:val="TableParagraph"/>
              <w:spacing w:line="270" w:lineRule="atLeast"/>
              <w:rPr>
                <w:szCs w:val="20"/>
              </w:rPr>
            </w:pPr>
            <w:r w:rsidRPr="00C46EDF">
              <w:rPr>
                <w:spacing w:val="-2"/>
                <w:szCs w:val="20"/>
              </w:rPr>
              <w:t>Habilita definidas</w:t>
            </w:r>
          </w:p>
        </w:tc>
        <w:tc>
          <w:tcPr>
            <w:tcW w:w="1606" w:type="dxa"/>
            <w:tcBorders>
              <w:left w:val="nil"/>
              <w:right w:val="nil"/>
            </w:tcBorders>
            <w:shd w:val="clear" w:color="auto" w:fill="C1E4F4"/>
          </w:tcPr>
          <w:p w14:paraId="51E7D934" w14:textId="77777777" w:rsidR="00AE31BD" w:rsidRPr="00C46EDF" w:rsidRDefault="00000000">
            <w:pPr>
              <w:pStyle w:val="TableParagraph"/>
              <w:spacing w:line="240" w:lineRule="auto"/>
              <w:ind w:left="1" w:right="71"/>
              <w:jc w:val="center"/>
              <w:rPr>
                <w:szCs w:val="20"/>
              </w:rPr>
            </w:pPr>
            <w:r w:rsidRPr="00C46EDF">
              <w:rPr>
                <w:spacing w:val="-2"/>
                <w:szCs w:val="20"/>
              </w:rPr>
              <w:t>revezamento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C1E4F4"/>
          </w:tcPr>
          <w:p w14:paraId="46848724" w14:textId="77777777" w:rsidR="00AE31BD" w:rsidRPr="00C46EDF" w:rsidRDefault="00000000">
            <w:pPr>
              <w:pStyle w:val="TableParagraph"/>
              <w:spacing w:line="240" w:lineRule="auto"/>
              <w:ind w:left="8" w:right="1"/>
              <w:jc w:val="center"/>
              <w:rPr>
                <w:szCs w:val="20"/>
              </w:rPr>
            </w:pPr>
            <w:r w:rsidRPr="00C46EDF">
              <w:rPr>
                <w:spacing w:val="-5"/>
                <w:szCs w:val="20"/>
              </w:rPr>
              <w:t>por</w:t>
            </w:r>
          </w:p>
        </w:tc>
        <w:tc>
          <w:tcPr>
            <w:tcW w:w="858" w:type="dxa"/>
            <w:tcBorders>
              <w:left w:val="nil"/>
            </w:tcBorders>
            <w:shd w:val="clear" w:color="auto" w:fill="C1E4F4"/>
          </w:tcPr>
          <w:p w14:paraId="65415574" w14:textId="77777777" w:rsidR="00AE31BD" w:rsidRPr="00C46EDF" w:rsidRDefault="00000000">
            <w:pPr>
              <w:pStyle w:val="TableParagraph"/>
              <w:spacing w:line="240" w:lineRule="auto"/>
              <w:ind w:left="55"/>
              <w:jc w:val="center"/>
              <w:rPr>
                <w:szCs w:val="20"/>
              </w:rPr>
            </w:pPr>
            <w:r w:rsidRPr="00C46EDF">
              <w:rPr>
                <w:spacing w:val="-4"/>
                <w:szCs w:val="20"/>
              </w:rPr>
              <w:t>horas</w:t>
            </w:r>
          </w:p>
        </w:tc>
      </w:tr>
      <w:tr w:rsidR="00AE31BD" w:rsidRPr="00C46EDF" w14:paraId="4700C361" w14:textId="77777777">
        <w:trPr>
          <w:trHeight w:val="550"/>
        </w:trPr>
        <w:tc>
          <w:tcPr>
            <w:tcW w:w="4390" w:type="dxa"/>
          </w:tcPr>
          <w:p w14:paraId="1D5AC88D" w14:textId="77777777" w:rsidR="00AE31BD" w:rsidRPr="00C46EDF" w:rsidRDefault="00000000">
            <w:pPr>
              <w:pStyle w:val="TableParagraph"/>
              <w:spacing w:line="276" w:lineRule="exact"/>
              <w:rPr>
                <w:szCs w:val="20"/>
              </w:rPr>
            </w:pPr>
            <w:r w:rsidRPr="00C46EDF">
              <w:rPr>
                <w:szCs w:val="20"/>
              </w:rPr>
              <w:t>SP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>modo operacao</w:t>
            </w:r>
            <w:r w:rsidRPr="00C46EDF">
              <w:rPr>
                <w:spacing w:val="-2"/>
                <w:szCs w:val="20"/>
              </w:rPr>
              <w:t xml:space="preserve"> </w:t>
            </w:r>
            <w:r w:rsidRPr="00C46EDF">
              <w:rPr>
                <w:szCs w:val="20"/>
              </w:rPr>
              <w:t>nivel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pacing w:val="-2"/>
                <w:szCs w:val="20"/>
              </w:rPr>
              <w:t>montante</w:t>
            </w:r>
          </w:p>
        </w:tc>
        <w:tc>
          <w:tcPr>
            <w:tcW w:w="4254" w:type="dxa"/>
            <w:gridSpan w:val="4"/>
          </w:tcPr>
          <w:p w14:paraId="3ECC846B" w14:textId="77777777" w:rsidR="00AE31BD" w:rsidRPr="00C46EDF" w:rsidRDefault="00000000">
            <w:pPr>
              <w:pStyle w:val="TableParagraph"/>
              <w:tabs>
                <w:tab w:val="left" w:pos="1239"/>
                <w:tab w:val="left" w:pos="1756"/>
                <w:tab w:val="left" w:pos="2509"/>
                <w:tab w:val="left" w:pos="3026"/>
                <w:tab w:val="left" w:pos="3878"/>
              </w:tabs>
              <w:spacing w:line="276" w:lineRule="exact"/>
              <w:ind w:right="96"/>
              <w:rPr>
                <w:szCs w:val="20"/>
              </w:rPr>
            </w:pPr>
            <w:r w:rsidRPr="00C46EDF">
              <w:rPr>
                <w:spacing w:val="-2"/>
                <w:szCs w:val="20"/>
              </w:rPr>
              <w:t>Setpoint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6"/>
                <w:szCs w:val="20"/>
              </w:rPr>
              <w:t>de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4"/>
                <w:szCs w:val="20"/>
              </w:rPr>
              <w:t>nível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6"/>
                <w:szCs w:val="20"/>
              </w:rPr>
              <w:t>do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4"/>
                <w:szCs w:val="20"/>
              </w:rPr>
              <w:t>modo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6"/>
                <w:szCs w:val="20"/>
              </w:rPr>
              <w:t xml:space="preserve">de </w:t>
            </w:r>
            <w:r w:rsidRPr="00C46EDF">
              <w:rPr>
                <w:szCs w:val="20"/>
              </w:rPr>
              <w:t>funcionamento por nível</w:t>
            </w:r>
          </w:p>
        </w:tc>
      </w:tr>
      <w:tr w:rsidR="00AE31BD" w:rsidRPr="00C46EDF" w14:paraId="0E08C8D9" w14:textId="77777777">
        <w:trPr>
          <w:trHeight w:val="553"/>
        </w:trPr>
        <w:tc>
          <w:tcPr>
            <w:tcW w:w="4390" w:type="dxa"/>
            <w:shd w:val="clear" w:color="auto" w:fill="C1E4F4"/>
          </w:tcPr>
          <w:p w14:paraId="03543729" w14:textId="77777777" w:rsidR="00AE31BD" w:rsidRPr="00C46EDF" w:rsidRDefault="00000000">
            <w:pPr>
              <w:pStyle w:val="TableParagraph"/>
              <w:spacing w:before="1" w:line="240" w:lineRule="auto"/>
              <w:rPr>
                <w:szCs w:val="20"/>
              </w:rPr>
            </w:pPr>
            <w:r w:rsidRPr="00C46EDF">
              <w:rPr>
                <w:szCs w:val="20"/>
              </w:rPr>
              <w:t>SP modo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>operacao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>vazao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pacing w:val="-2"/>
                <w:szCs w:val="20"/>
              </w:rPr>
              <w:t>jusante</w:t>
            </w:r>
          </w:p>
        </w:tc>
        <w:tc>
          <w:tcPr>
            <w:tcW w:w="4254" w:type="dxa"/>
            <w:gridSpan w:val="4"/>
            <w:shd w:val="clear" w:color="auto" w:fill="C1E4F4"/>
          </w:tcPr>
          <w:p w14:paraId="50D4C7FB" w14:textId="77777777" w:rsidR="00AE31BD" w:rsidRPr="00C46EDF" w:rsidRDefault="00000000">
            <w:pPr>
              <w:pStyle w:val="TableParagraph"/>
              <w:tabs>
                <w:tab w:val="left" w:pos="1210"/>
                <w:tab w:val="left" w:pos="1703"/>
                <w:tab w:val="left" w:pos="2565"/>
                <w:tab w:val="left" w:pos="3055"/>
                <w:tab w:val="left" w:pos="3878"/>
              </w:tabs>
              <w:spacing w:line="270" w:lineRule="atLeast"/>
              <w:ind w:right="95"/>
              <w:rPr>
                <w:szCs w:val="20"/>
              </w:rPr>
            </w:pPr>
            <w:r w:rsidRPr="00C46EDF">
              <w:rPr>
                <w:spacing w:val="-2"/>
                <w:szCs w:val="20"/>
              </w:rPr>
              <w:t>Setpoint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6"/>
                <w:szCs w:val="20"/>
              </w:rPr>
              <w:t>de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2"/>
                <w:szCs w:val="20"/>
              </w:rPr>
              <w:t>vazão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6"/>
                <w:szCs w:val="20"/>
              </w:rPr>
              <w:t>do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4"/>
                <w:szCs w:val="20"/>
              </w:rPr>
              <w:t>modo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6"/>
                <w:szCs w:val="20"/>
              </w:rPr>
              <w:t xml:space="preserve">de </w:t>
            </w:r>
            <w:r w:rsidRPr="00C46EDF">
              <w:rPr>
                <w:szCs w:val="20"/>
              </w:rPr>
              <w:t>funcionamento por vazão</w:t>
            </w:r>
          </w:p>
        </w:tc>
      </w:tr>
      <w:tr w:rsidR="00AE31BD" w:rsidRPr="00C46EDF" w14:paraId="1171349C" w14:textId="77777777">
        <w:trPr>
          <w:trHeight w:val="551"/>
        </w:trPr>
        <w:tc>
          <w:tcPr>
            <w:tcW w:w="4390" w:type="dxa"/>
          </w:tcPr>
          <w:p w14:paraId="020DDD17" w14:textId="77777777" w:rsidR="00AE31BD" w:rsidRPr="00C46EDF" w:rsidRDefault="00000000">
            <w:pPr>
              <w:pStyle w:val="TableParagraph"/>
              <w:spacing w:line="240" w:lineRule="auto"/>
              <w:rPr>
                <w:szCs w:val="20"/>
              </w:rPr>
            </w:pPr>
            <w:r w:rsidRPr="00C46EDF">
              <w:rPr>
                <w:szCs w:val="20"/>
              </w:rPr>
              <w:t xml:space="preserve">SP total </w:t>
            </w:r>
            <w:r w:rsidRPr="00C46EDF">
              <w:rPr>
                <w:spacing w:val="-2"/>
                <w:szCs w:val="20"/>
              </w:rPr>
              <w:t>horas</w:t>
            </w:r>
          </w:p>
        </w:tc>
        <w:tc>
          <w:tcPr>
            <w:tcW w:w="4254" w:type="dxa"/>
            <w:gridSpan w:val="4"/>
          </w:tcPr>
          <w:p w14:paraId="68E76DEE" w14:textId="77777777" w:rsidR="00AE31BD" w:rsidRPr="00C46EDF" w:rsidRDefault="00000000">
            <w:pPr>
              <w:pStyle w:val="TableParagraph"/>
              <w:tabs>
                <w:tab w:val="left" w:pos="1207"/>
                <w:tab w:val="left" w:pos="1691"/>
                <w:tab w:val="left" w:pos="2363"/>
                <w:tab w:val="left" w:pos="2847"/>
                <w:tab w:val="left" w:pos="3666"/>
              </w:tabs>
              <w:spacing w:line="270" w:lineRule="atLeast"/>
              <w:ind w:right="96" w:hanging="1"/>
              <w:rPr>
                <w:szCs w:val="20"/>
              </w:rPr>
            </w:pPr>
            <w:r w:rsidRPr="00C46EDF">
              <w:rPr>
                <w:spacing w:val="-2"/>
                <w:szCs w:val="20"/>
              </w:rPr>
              <w:t>Setpoint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6"/>
                <w:szCs w:val="20"/>
              </w:rPr>
              <w:t>de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2"/>
                <w:szCs w:val="20"/>
              </w:rPr>
              <w:t>total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6"/>
                <w:szCs w:val="20"/>
              </w:rPr>
              <w:t>de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2"/>
                <w:szCs w:val="20"/>
              </w:rPr>
              <w:t>horas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4"/>
                <w:szCs w:val="20"/>
              </w:rPr>
              <w:t xml:space="preserve">para </w:t>
            </w:r>
            <w:r w:rsidRPr="00C46EDF">
              <w:rPr>
                <w:spacing w:val="-2"/>
                <w:szCs w:val="20"/>
              </w:rPr>
              <w:t>revezamento</w:t>
            </w:r>
          </w:p>
        </w:tc>
      </w:tr>
      <w:tr w:rsidR="00AE31BD" w:rsidRPr="00C46EDF" w14:paraId="0EE4619A" w14:textId="77777777">
        <w:trPr>
          <w:trHeight w:val="551"/>
        </w:trPr>
        <w:tc>
          <w:tcPr>
            <w:tcW w:w="4390" w:type="dxa"/>
            <w:shd w:val="clear" w:color="auto" w:fill="C1E4F4"/>
          </w:tcPr>
          <w:p w14:paraId="3EFBF36D" w14:textId="77777777" w:rsidR="00AE31BD" w:rsidRPr="00C46EDF" w:rsidRDefault="00000000">
            <w:pPr>
              <w:pStyle w:val="TableParagraph"/>
              <w:spacing w:line="270" w:lineRule="atLeast"/>
              <w:rPr>
                <w:szCs w:val="20"/>
              </w:rPr>
            </w:pPr>
            <w:r w:rsidRPr="00C46EDF">
              <w:rPr>
                <w:szCs w:val="20"/>
              </w:rPr>
              <w:t>SP</w:t>
            </w:r>
            <w:r w:rsidRPr="00C46EDF">
              <w:rPr>
                <w:spacing w:val="-17"/>
                <w:szCs w:val="20"/>
              </w:rPr>
              <w:t xml:space="preserve"> </w:t>
            </w:r>
            <w:r w:rsidRPr="00C46EDF">
              <w:rPr>
                <w:szCs w:val="20"/>
              </w:rPr>
              <w:t>quantidade</w:t>
            </w:r>
            <w:r w:rsidRPr="00C46EDF">
              <w:rPr>
                <w:spacing w:val="-17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acionamentos </w:t>
            </w:r>
            <w:r w:rsidRPr="00C46EDF">
              <w:rPr>
                <w:spacing w:val="-2"/>
                <w:szCs w:val="20"/>
              </w:rPr>
              <w:t>simultaneos</w:t>
            </w:r>
          </w:p>
        </w:tc>
        <w:tc>
          <w:tcPr>
            <w:tcW w:w="4254" w:type="dxa"/>
            <w:gridSpan w:val="4"/>
            <w:shd w:val="clear" w:color="auto" w:fill="C1E4F4"/>
          </w:tcPr>
          <w:p w14:paraId="62B6839F" w14:textId="77777777" w:rsidR="00AE31BD" w:rsidRPr="00C46EDF" w:rsidRDefault="00000000">
            <w:pPr>
              <w:pStyle w:val="TableParagraph"/>
              <w:tabs>
                <w:tab w:val="left" w:pos="1467"/>
                <w:tab w:val="left" w:pos="2212"/>
                <w:tab w:val="left" w:pos="3878"/>
              </w:tabs>
              <w:spacing w:line="270" w:lineRule="atLeast"/>
              <w:ind w:right="96"/>
              <w:rPr>
                <w:szCs w:val="20"/>
              </w:rPr>
            </w:pPr>
            <w:r w:rsidRPr="00C46EDF">
              <w:rPr>
                <w:spacing w:val="-2"/>
                <w:szCs w:val="20"/>
              </w:rPr>
              <w:t>Setpoint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6"/>
                <w:szCs w:val="20"/>
              </w:rPr>
              <w:t>de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2"/>
                <w:szCs w:val="20"/>
              </w:rPr>
              <w:t>quantidade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6"/>
                <w:szCs w:val="20"/>
              </w:rPr>
              <w:t xml:space="preserve">de </w:t>
            </w:r>
            <w:r w:rsidRPr="00C46EDF">
              <w:rPr>
                <w:szCs w:val="20"/>
              </w:rPr>
              <w:t>acionamentos simultâneos</w:t>
            </w:r>
          </w:p>
        </w:tc>
      </w:tr>
    </w:tbl>
    <w:p w14:paraId="6A810791" w14:textId="77777777" w:rsidR="00AE31BD" w:rsidRDefault="00000000">
      <w:pPr>
        <w:pStyle w:val="Corpodetexto"/>
        <w:spacing w:before="10"/>
        <w:ind w:left="1" w:right="140"/>
        <w:jc w:val="center"/>
      </w:pPr>
      <w:r>
        <w:t>Tabela</w:t>
      </w:r>
      <w:r>
        <w:rPr>
          <w:spacing w:val="-7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Comandos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setpoints</w:t>
      </w:r>
      <w:r>
        <w:rPr>
          <w:spacing w:val="-5"/>
        </w:rPr>
        <w:t xml:space="preserve"> </w:t>
      </w:r>
      <w:r>
        <w:t>comuns</w:t>
      </w:r>
      <w:r>
        <w:rPr>
          <w:spacing w:val="-6"/>
        </w:rPr>
        <w:t xml:space="preserve"> </w:t>
      </w:r>
      <w:r>
        <w:t>entre</w:t>
      </w:r>
      <w:r>
        <w:rPr>
          <w:spacing w:val="-2"/>
        </w:rPr>
        <w:t xml:space="preserve"> acionamentos</w:t>
      </w:r>
    </w:p>
    <w:p w14:paraId="730C2F79" w14:textId="77777777" w:rsidR="00AE31BD" w:rsidRDefault="00AE31BD">
      <w:pPr>
        <w:pStyle w:val="Corpodetexto"/>
        <w:spacing w:before="3"/>
      </w:pPr>
    </w:p>
    <w:p w14:paraId="35862114" w14:textId="77777777" w:rsidR="00AE31BD" w:rsidRDefault="00000000">
      <w:pPr>
        <w:pStyle w:val="Ttulo2"/>
        <w:numPr>
          <w:ilvl w:val="2"/>
          <w:numId w:val="2"/>
        </w:numPr>
        <w:tabs>
          <w:tab w:val="left" w:pos="861"/>
        </w:tabs>
        <w:ind w:left="861" w:hanging="719"/>
      </w:pPr>
      <w:bookmarkStart w:id="18" w:name="_TOC_250004"/>
      <w:bookmarkEnd w:id="18"/>
      <w:r>
        <w:rPr>
          <w:spacing w:val="-2"/>
        </w:rPr>
        <w:t>Individuais</w:t>
      </w:r>
    </w:p>
    <w:p w14:paraId="75AFDA4C" w14:textId="77777777" w:rsidR="00AE31BD" w:rsidRDefault="00AE31BD">
      <w:pPr>
        <w:pStyle w:val="Corpodetexto"/>
        <w:spacing w:before="184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4390"/>
        <w:gridCol w:w="4253"/>
      </w:tblGrid>
      <w:tr w:rsidR="00AE31BD" w:rsidRPr="00C46EDF" w14:paraId="7281C119" w14:textId="77777777">
        <w:trPr>
          <w:trHeight w:val="295"/>
        </w:trPr>
        <w:tc>
          <w:tcPr>
            <w:tcW w:w="8643" w:type="dxa"/>
            <w:gridSpan w:val="2"/>
            <w:shd w:val="clear" w:color="auto" w:fill="156082"/>
          </w:tcPr>
          <w:p w14:paraId="7656943C" w14:textId="77777777" w:rsidR="00AE31BD" w:rsidRPr="00C46EDF" w:rsidRDefault="00000000">
            <w:pPr>
              <w:pStyle w:val="TableParagraph"/>
              <w:tabs>
                <w:tab w:val="left" w:pos="4768"/>
              </w:tabs>
              <w:spacing w:before="10" w:line="265" w:lineRule="exact"/>
              <w:ind w:left="0" w:right="366"/>
              <w:jc w:val="center"/>
              <w:rPr>
                <w:rFonts w:ascii="Arial" w:hAnsi="Arial"/>
                <w:b/>
                <w:szCs w:val="20"/>
              </w:rPr>
            </w:pPr>
            <w:r w:rsidRPr="00C46EDF">
              <w:rPr>
                <w:rFonts w:ascii="Arial" w:hAnsi="Arial"/>
                <w:b/>
                <w:color w:val="FFFFFF"/>
                <w:szCs w:val="20"/>
              </w:rPr>
              <w:t>TAG</w:t>
            </w:r>
            <w:r w:rsidRPr="00C46EDF">
              <w:rPr>
                <w:rFonts w:ascii="Arial" w:hAnsi="Arial"/>
                <w:b/>
                <w:color w:val="FFFFFF"/>
                <w:spacing w:val="2"/>
                <w:szCs w:val="20"/>
              </w:rPr>
              <w:t xml:space="preserve"> </w:t>
            </w:r>
            <w:r w:rsidRPr="00C46EDF">
              <w:rPr>
                <w:rFonts w:ascii="Arial" w:hAnsi="Arial"/>
                <w:b/>
                <w:color w:val="FFFFFF"/>
                <w:spacing w:val="-2"/>
                <w:szCs w:val="20"/>
              </w:rPr>
              <w:t>Supervisório</w:t>
            </w:r>
            <w:r w:rsidRPr="00C46EDF">
              <w:rPr>
                <w:rFonts w:ascii="Arial" w:hAnsi="Arial"/>
                <w:b/>
                <w:color w:val="FFFFFF"/>
                <w:szCs w:val="20"/>
              </w:rPr>
              <w:tab/>
            </w:r>
            <w:r w:rsidRPr="00C46EDF">
              <w:rPr>
                <w:rFonts w:ascii="Arial" w:hAnsi="Arial"/>
                <w:b/>
                <w:color w:val="FFFFFF"/>
                <w:spacing w:val="-2"/>
                <w:szCs w:val="20"/>
              </w:rPr>
              <w:t>Descrição</w:t>
            </w:r>
          </w:p>
        </w:tc>
      </w:tr>
      <w:tr w:rsidR="00AE31BD" w:rsidRPr="00C46EDF" w14:paraId="1EFB8D01" w14:textId="77777777">
        <w:trPr>
          <w:trHeight w:val="275"/>
        </w:trPr>
        <w:tc>
          <w:tcPr>
            <w:tcW w:w="4390" w:type="dxa"/>
            <w:tcBorders>
              <w:left w:val="single" w:sz="4" w:space="0" w:color="44AFE1"/>
              <w:bottom w:val="single" w:sz="4" w:space="0" w:color="44AFE1"/>
              <w:right w:val="single" w:sz="4" w:space="0" w:color="44AFE1"/>
            </w:tcBorders>
            <w:shd w:val="clear" w:color="auto" w:fill="C1E4F4"/>
          </w:tcPr>
          <w:p w14:paraId="76D9CD4C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CMD</w:t>
            </w:r>
            <w:r w:rsidRPr="00C46EDF">
              <w:rPr>
                <w:spacing w:val="-3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habilita modo manual bomba </w:t>
            </w:r>
            <w:r w:rsidRPr="00C46EDF">
              <w:rPr>
                <w:spacing w:val="-10"/>
                <w:szCs w:val="20"/>
              </w:rPr>
              <w:t>*</w:t>
            </w:r>
          </w:p>
        </w:tc>
        <w:tc>
          <w:tcPr>
            <w:tcW w:w="4253" w:type="dxa"/>
            <w:tcBorders>
              <w:left w:val="single" w:sz="4" w:space="0" w:color="44AFE1"/>
              <w:bottom w:val="single" w:sz="4" w:space="0" w:color="44AFE1"/>
              <w:right w:val="single" w:sz="4" w:space="0" w:color="44AFE1"/>
            </w:tcBorders>
            <w:shd w:val="clear" w:color="auto" w:fill="C1E4F4"/>
          </w:tcPr>
          <w:p w14:paraId="1CA5C822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Habilita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modo </w:t>
            </w:r>
            <w:r w:rsidRPr="00C46EDF">
              <w:rPr>
                <w:spacing w:val="-5"/>
                <w:szCs w:val="20"/>
              </w:rPr>
              <w:t>MAN</w:t>
            </w:r>
          </w:p>
        </w:tc>
      </w:tr>
    </w:tbl>
    <w:p w14:paraId="335D323C" w14:textId="77777777" w:rsidR="00AE31BD" w:rsidRDefault="00AE31BD">
      <w:pPr>
        <w:pStyle w:val="TableParagraph"/>
        <w:rPr>
          <w:sz w:val="24"/>
        </w:rPr>
        <w:sectPr w:rsidR="00AE31BD">
          <w:pgSz w:w="11910" w:h="16840"/>
          <w:pgMar w:top="1920" w:right="1417" w:bottom="1240" w:left="1559" w:header="713" w:footer="105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253"/>
      </w:tblGrid>
      <w:tr w:rsidR="00AE31BD" w:rsidRPr="00C46EDF" w14:paraId="28DDCBD9" w14:textId="77777777">
        <w:trPr>
          <w:trHeight w:val="551"/>
        </w:trPr>
        <w:tc>
          <w:tcPr>
            <w:tcW w:w="4390" w:type="dxa"/>
          </w:tcPr>
          <w:p w14:paraId="1F7962DF" w14:textId="77777777" w:rsidR="00AE31BD" w:rsidRPr="00C46EDF" w:rsidRDefault="00000000">
            <w:pPr>
              <w:pStyle w:val="TableParagraph"/>
              <w:spacing w:line="240" w:lineRule="auto"/>
              <w:rPr>
                <w:szCs w:val="20"/>
              </w:rPr>
            </w:pPr>
            <w:r w:rsidRPr="00C46EDF">
              <w:rPr>
                <w:szCs w:val="20"/>
              </w:rPr>
              <w:lastRenderedPageBreak/>
              <w:t>CMD</w:t>
            </w:r>
            <w:r w:rsidRPr="00C46EDF">
              <w:rPr>
                <w:spacing w:val="20"/>
                <w:szCs w:val="20"/>
              </w:rPr>
              <w:t xml:space="preserve"> </w:t>
            </w:r>
            <w:r w:rsidRPr="00C46EDF">
              <w:rPr>
                <w:szCs w:val="20"/>
              </w:rPr>
              <w:t>habilita</w:t>
            </w:r>
            <w:r w:rsidRPr="00C46EDF">
              <w:rPr>
                <w:spacing w:val="22"/>
                <w:szCs w:val="20"/>
              </w:rPr>
              <w:t xml:space="preserve"> </w:t>
            </w:r>
            <w:r w:rsidRPr="00C46EDF">
              <w:rPr>
                <w:szCs w:val="20"/>
              </w:rPr>
              <w:t>comando</w:t>
            </w:r>
            <w:r w:rsidRPr="00C46EDF">
              <w:rPr>
                <w:spacing w:val="23"/>
                <w:szCs w:val="20"/>
              </w:rPr>
              <w:t xml:space="preserve"> </w:t>
            </w:r>
            <w:r w:rsidRPr="00C46EDF">
              <w:rPr>
                <w:szCs w:val="20"/>
              </w:rPr>
              <w:t>manual</w:t>
            </w:r>
            <w:r w:rsidRPr="00C46EDF">
              <w:rPr>
                <w:spacing w:val="22"/>
                <w:szCs w:val="20"/>
              </w:rPr>
              <w:t xml:space="preserve"> </w:t>
            </w:r>
            <w:r w:rsidRPr="00C46EDF">
              <w:rPr>
                <w:spacing w:val="-4"/>
                <w:szCs w:val="20"/>
              </w:rPr>
              <w:t>bomba</w:t>
            </w:r>
          </w:p>
          <w:p w14:paraId="0ED2D6C3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pacing w:val="-10"/>
                <w:szCs w:val="20"/>
              </w:rPr>
              <w:t>*</w:t>
            </w:r>
          </w:p>
        </w:tc>
        <w:tc>
          <w:tcPr>
            <w:tcW w:w="4253" w:type="dxa"/>
          </w:tcPr>
          <w:p w14:paraId="4985B0D6" w14:textId="77777777" w:rsidR="00AE31BD" w:rsidRPr="00C46EDF" w:rsidRDefault="00000000">
            <w:pPr>
              <w:pStyle w:val="TableParagraph"/>
              <w:tabs>
                <w:tab w:val="left" w:pos="1375"/>
                <w:tab w:val="left" w:pos="2799"/>
                <w:tab w:val="left" w:pos="3355"/>
              </w:tabs>
              <w:spacing w:line="270" w:lineRule="atLeast"/>
              <w:ind w:right="94"/>
              <w:rPr>
                <w:szCs w:val="20"/>
              </w:rPr>
            </w:pPr>
            <w:r w:rsidRPr="00C46EDF">
              <w:rPr>
                <w:spacing w:val="-2"/>
                <w:szCs w:val="20"/>
              </w:rPr>
              <w:t>Comando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2"/>
                <w:szCs w:val="20"/>
              </w:rPr>
              <w:t>liga/desliga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6"/>
                <w:szCs w:val="20"/>
              </w:rPr>
              <w:t>em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2"/>
                <w:szCs w:val="20"/>
              </w:rPr>
              <w:t xml:space="preserve">manual </w:t>
            </w:r>
            <w:r w:rsidRPr="00C46EDF">
              <w:rPr>
                <w:szCs w:val="20"/>
              </w:rPr>
              <w:t>(modo MAN)</w:t>
            </w:r>
          </w:p>
        </w:tc>
      </w:tr>
      <w:tr w:rsidR="00AE31BD" w:rsidRPr="00C46EDF" w14:paraId="394422EE" w14:textId="77777777">
        <w:trPr>
          <w:trHeight w:val="551"/>
        </w:trPr>
        <w:tc>
          <w:tcPr>
            <w:tcW w:w="4390" w:type="dxa"/>
            <w:shd w:val="clear" w:color="auto" w:fill="C1E4F4"/>
          </w:tcPr>
          <w:p w14:paraId="5FE20FF5" w14:textId="77777777" w:rsidR="00AE31BD" w:rsidRPr="00C46EDF" w:rsidRDefault="00000000">
            <w:pPr>
              <w:pStyle w:val="TableParagraph"/>
              <w:tabs>
                <w:tab w:val="left" w:pos="891"/>
                <w:tab w:val="left" w:pos="1895"/>
                <w:tab w:val="left" w:pos="2668"/>
                <w:tab w:val="left" w:pos="3432"/>
              </w:tabs>
              <w:spacing w:line="274" w:lineRule="exact"/>
              <w:ind w:right="93"/>
              <w:rPr>
                <w:szCs w:val="20"/>
              </w:rPr>
            </w:pPr>
            <w:r w:rsidRPr="00C46EDF">
              <w:rPr>
                <w:spacing w:val="-4"/>
                <w:szCs w:val="20"/>
              </w:rPr>
              <w:t>CMD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2"/>
                <w:szCs w:val="20"/>
              </w:rPr>
              <w:t>habilita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2"/>
                <w:szCs w:val="20"/>
              </w:rPr>
              <w:t>reset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2"/>
                <w:szCs w:val="20"/>
              </w:rPr>
              <w:t>falha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2"/>
                <w:szCs w:val="20"/>
              </w:rPr>
              <w:t xml:space="preserve">inversor </w:t>
            </w:r>
            <w:r w:rsidRPr="00C46EDF">
              <w:rPr>
                <w:szCs w:val="20"/>
              </w:rPr>
              <w:t>bomba *</w:t>
            </w:r>
          </w:p>
        </w:tc>
        <w:tc>
          <w:tcPr>
            <w:tcW w:w="4253" w:type="dxa"/>
            <w:shd w:val="clear" w:color="auto" w:fill="C1E4F4"/>
          </w:tcPr>
          <w:p w14:paraId="7E8B18D2" w14:textId="77777777" w:rsidR="00AE31BD" w:rsidRPr="00C46EDF" w:rsidRDefault="00000000">
            <w:pPr>
              <w:pStyle w:val="TableParagraph"/>
              <w:spacing w:before="2" w:line="240" w:lineRule="auto"/>
              <w:rPr>
                <w:szCs w:val="20"/>
              </w:rPr>
            </w:pPr>
            <w:r w:rsidRPr="00C46EDF">
              <w:rPr>
                <w:szCs w:val="20"/>
              </w:rPr>
              <w:t>Comando</w:t>
            </w:r>
            <w:r w:rsidRPr="00C46EDF">
              <w:rPr>
                <w:spacing w:val="-3"/>
                <w:szCs w:val="20"/>
              </w:rPr>
              <w:t xml:space="preserve"> </w:t>
            </w:r>
            <w:r w:rsidRPr="00C46EDF">
              <w:rPr>
                <w:szCs w:val="20"/>
              </w:rPr>
              <w:t>reset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>falhas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do </w:t>
            </w:r>
            <w:r w:rsidRPr="00C46EDF">
              <w:rPr>
                <w:spacing w:val="-2"/>
                <w:szCs w:val="20"/>
              </w:rPr>
              <w:t>inversor</w:t>
            </w:r>
          </w:p>
        </w:tc>
      </w:tr>
      <w:tr w:rsidR="00AE31BD" w:rsidRPr="00C46EDF" w14:paraId="21D6BD25" w14:textId="77777777">
        <w:trPr>
          <w:trHeight w:val="553"/>
        </w:trPr>
        <w:tc>
          <w:tcPr>
            <w:tcW w:w="4390" w:type="dxa"/>
          </w:tcPr>
          <w:p w14:paraId="05FCDB02" w14:textId="77777777" w:rsidR="00AE31BD" w:rsidRPr="00C46EDF" w:rsidRDefault="00000000">
            <w:pPr>
              <w:pStyle w:val="TableParagraph"/>
              <w:spacing w:line="270" w:lineRule="atLeast"/>
              <w:rPr>
                <w:szCs w:val="20"/>
              </w:rPr>
            </w:pPr>
            <w:r w:rsidRPr="00C46EDF">
              <w:rPr>
                <w:szCs w:val="20"/>
              </w:rPr>
              <w:t>SP</w:t>
            </w:r>
            <w:r w:rsidRPr="00C46EDF">
              <w:rPr>
                <w:spacing w:val="-4"/>
                <w:szCs w:val="20"/>
              </w:rPr>
              <w:t xml:space="preserve"> </w:t>
            </w:r>
            <w:r w:rsidRPr="00C46EDF">
              <w:rPr>
                <w:szCs w:val="20"/>
              </w:rPr>
              <w:t>modo</w:t>
            </w:r>
            <w:r w:rsidRPr="00C46EDF">
              <w:rPr>
                <w:spacing w:val="-6"/>
                <w:szCs w:val="20"/>
              </w:rPr>
              <w:t xml:space="preserve"> </w:t>
            </w:r>
            <w:r w:rsidRPr="00C46EDF">
              <w:rPr>
                <w:szCs w:val="20"/>
              </w:rPr>
              <w:t>operacao</w:t>
            </w:r>
            <w:r w:rsidRPr="00C46EDF">
              <w:rPr>
                <w:spacing w:val="-7"/>
                <w:szCs w:val="20"/>
              </w:rPr>
              <w:t xml:space="preserve"> </w:t>
            </w:r>
            <w:r w:rsidRPr="00C46EDF">
              <w:rPr>
                <w:szCs w:val="20"/>
              </w:rPr>
              <w:t>frequencia</w:t>
            </w:r>
            <w:r w:rsidRPr="00C46EDF">
              <w:rPr>
                <w:spacing w:val="-7"/>
                <w:szCs w:val="20"/>
              </w:rPr>
              <w:t xml:space="preserve"> </w:t>
            </w:r>
            <w:r w:rsidRPr="00C46EDF">
              <w:rPr>
                <w:szCs w:val="20"/>
              </w:rPr>
              <w:t>inversor bomba *</w:t>
            </w:r>
          </w:p>
        </w:tc>
        <w:tc>
          <w:tcPr>
            <w:tcW w:w="4253" w:type="dxa"/>
          </w:tcPr>
          <w:p w14:paraId="506A8756" w14:textId="77777777" w:rsidR="00AE31BD" w:rsidRPr="00C46EDF" w:rsidRDefault="00000000">
            <w:pPr>
              <w:pStyle w:val="TableParagraph"/>
              <w:spacing w:line="270" w:lineRule="atLeast"/>
              <w:rPr>
                <w:szCs w:val="20"/>
              </w:rPr>
            </w:pPr>
            <w:r w:rsidRPr="00C46EDF">
              <w:rPr>
                <w:szCs w:val="20"/>
              </w:rPr>
              <w:t>Setpoint</w:t>
            </w:r>
            <w:r w:rsidRPr="00C46EDF">
              <w:rPr>
                <w:spacing w:val="-17"/>
                <w:szCs w:val="20"/>
              </w:rPr>
              <w:t xml:space="preserve"> </w:t>
            </w:r>
            <w:r w:rsidRPr="00C46EDF">
              <w:rPr>
                <w:szCs w:val="20"/>
              </w:rPr>
              <w:t>frequência</w:t>
            </w:r>
            <w:r w:rsidRPr="00C46EDF">
              <w:rPr>
                <w:spacing w:val="-17"/>
                <w:szCs w:val="20"/>
              </w:rPr>
              <w:t xml:space="preserve"> </w:t>
            </w:r>
            <w:r w:rsidRPr="00C46EDF">
              <w:rPr>
                <w:szCs w:val="20"/>
              </w:rPr>
              <w:t>do</w:t>
            </w:r>
            <w:r w:rsidRPr="00C46EDF">
              <w:rPr>
                <w:spacing w:val="-16"/>
                <w:szCs w:val="20"/>
              </w:rPr>
              <w:t xml:space="preserve"> </w:t>
            </w:r>
            <w:r w:rsidRPr="00C46EDF">
              <w:rPr>
                <w:szCs w:val="20"/>
              </w:rPr>
              <w:t>inversor</w:t>
            </w:r>
            <w:r w:rsidRPr="00C46EDF">
              <w:rPr>
                <w:spacing w:val="-17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(modo </w:t>
            </w:r>
            <w:r w:rsidRPr="00C46EDF">
              <w:rPr>
                <w:spacing w:val="-4"/>
                <w:szCs w:val="20"/>
              </w:rPr>
              <w:t>MAN)</w:t>
            </w:r>
          </w:p>
        </w:tc>
      </w:tr>
    </w:tbl>
    <w:p w14:paraId="4622F22F" w14:textId="77777777" w:rsidR="00AE31BD" w:rsidRDefault="00000000">
      <w:pPr>
        <w:pStyle w:val="Corpodetexto"/>
        <w:spacing w:before="2"/>
        <w:ind w:left="142"/>
        <w:jc w:val="both"/>
      </w:pPr>
      <w:r>
        <w:t>*Identificação</w:t>
      </w:r>
      <w:r>
        <w:rPr>
          <w:spacing w:val="-1"/>
        </w:rPr>
        <w:t xml:space="preserve"> </w:t>
      </w:r>
      <w:r>
        <w:rPr>
          <w:spacing w:val="-2"/>
        </w:rPr>
        <w:t>individual</w:t>
      </w:r>
    </w:p>
    <w:p w14:paraId="45B1C253" w14:textId="77777777" w:rsidR="00AE31BD" w:rsidRDefault="00000000">
      <w:pPr>
        <w:pStyle w:val="Corpodetexto"/>
        <w:spacing w:before="182"/>
        <w:ind w:left="7" w:right="143"/>
        <w:jc w:val="center"/>
      </w:pPr>
      <w:r>
        <w:t>Tabela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Comandos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setpoints</w:t>
      </w:r>
      <w:r>
        <w:rPr>
          <w:spacing w:val="-6"/>
        </w:rPr>
        <w:t xml:space="preserve"> </w:t>
      </w:r>
      <w:r>
        <w:rPr>
          <w:spacing w:val="-2"/>
        </w:rPr>
        <w:t>individuais</w:t>
      </w:r>
    </w:p>
    <w:p w14:paraId="689346F8" w14:textId="77777777" w:rsidR="00AE31BD" w:rsidRDefault="00AE31BD">
      <w:pPr>
        <w:pStyle w:val="Corpodetexto"/>
        <w:spacing w:before="226"/>
      </w:pPr>
    </w:p>
    <w:p w14:paraId="7516741A" w14:textId="77777777" w:rsidR="00AE31BD" w:rsidRDefault="00000000">
      <w:pPr>
        <w:pStyle w:val="Ttulo1"/>
        <w:numPr>
          <w:ilvl w:val="0"/>
          <w:numId w:val="2"/>
        </w:numPr>
        <w:tabs>
          <w:tab w:val="left" w:pos="568"/>
        </w:tabs>
        <w:ind w:hanging="426"/>
      </w:pPr>
      <w:bookmarkStart w:id="19" w:name="_TOC_250003"/>
      <w:r>
        <w:t>SEGURANÇA</w:t>
      </w:r>
      <w:r>
        <w:rPr>
          <w:spacing w:val="-8"/>
        </w:rPr>
        <w:t xml:space="preserve"> </w:t>
      </w:r>
      <w:bookmarkEnd w:id="19"/>
      <w:r>
        <w:rPr>
          <w:spacing w:val="-2"/>
        </w:rPr>
        <w:t>OPERACIONAL</w:t>
      </w:r>
    </w:p>
    <w:p w14:paraId="79710BBE" w14:textId="77777777" w:rsidR="00AE31BD" w:rsidRDefault="00AE31BD">
      <w:pPr>
        <w:pStyle w:val="Corpodetexto"/>
        <w:spacing w:before="142"/>
        <w:rPr>
          <w:rFonts w:ascii="Arial"/>
          <w:b/>
        </w:rPr>
      </w:pPr>
    </w:p>
    <w:p w14:paraId="00DC736F" w14:textId="77777777" w:rsidR="00AE31BD" w:rsidRDefault="00000000">
      <w:pPr>
        <w:pStyle w:val="Corpodetexto"/>
        <w:spacing w:line="259" w:lineRule="auto"/>
        <w:ind w:left="142" w:right="280"/>
        <w:jc w:val="both"/>
      </w:pPr>
      <w:r>
        <w:t>Este</w:t>
      </w:r>
      <w:r>
        <w:rPr>
          <w:spacing w:val="-5"/>
        </w:rPr>
        <w:t xml:space="preserve"> </w:t>
      </w:r>
      <w:r>
        <w:t>tópico</w:t>
      </w:r>
      <w:r>
        <w:rPr>
          <w:spacing w:val="-11"/>
        </w:rPr>
        <w:t xml:space="preserve"> </w:t>
      </w:r>
      <w:r>
        <w:t>apresenta</w:t>
      </w:r>
      <w:r>
        <w:rPr>
          <w:spacing w:val="-1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medidas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mecanismos</w:t>
      </w:r>
      <w:r>
        <w:rPr>
          <w:spacing w:val="-9"/>
        </w:rPr>
        <w:t xml:space="preserve"> </w:t>
      </w:r>
      <w:r>
        <w:t>implementados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garantir</w:t>
      </w:r>
      <w:r>
        <w:rPr>
          <w:spacing w:val="-9"/>
        </w:rPr>
        <w:t xml:space="preserve"> </w:t>
      </w:r>
      <w:r>
        <w:t>a segurança operacional do sistema, prevenindo danos aos equipamentos e interrupções nos processos. São detalhados os métodos de intertravamento e os alarmes configurados, que permitem identificar e atuar rapidamente em situações de falha ou condições críticas de operação.</w:t>
      </w:r>
    </w:p>
    <w:p w14:paraId="24452319" w14:textId="77777777" w:rsidR="00AE31BD" w:rsidRDefault="00AE31BD">
      <w:pPr>
        <w:pStyle w:val="Corpodetexto"/>
        <w:spacing w:before="2"/>
      </w:pPr>
    </w:p>
    <w:p w14:paraId="0B602B49" w14:textId="77777777" w:rsidR="00AE31BD" w:rsidRDefault="00000000">
      <w:pPr>
        <w:pStyle w:val="Ttulo3"/>
        <w:numPr>
          <w:ilvl w:val="1"/>
          <w:numId w:val="2"/>
        </w:numPr>
        <w:tabs>
          <w:tab w:val="left" w:pos="850"/>
        </w:tabs>
        <w:ind w:hanging="708"/>
      </w:pPr>
      <w:bookmarkStart w:id="20" w:name="_TOC_250002"/>
      <w:bookmarkEnd w:id="20"/>
      <w:r>
        <w:rPr>
          <w:spacing w:val="-2"/>
        </w:rPr>
        <w:t>INTERTRAVAMENTO</w:t>
      </w:r>
    </w:p>
    <w:p w14:paraId="03694D27" w14:textId="77777777" w:rsidR="00AE31BD" w:rsidRDefault="00AE31BD">
      <w:pPr>
        <w:pStyle w:val="Corpodetexto"/>
        <w:spacing w:before="142"/>
      </w:pPr>
    </w:p>
    <w:p w14:paraId="79C180C8" w14:textId="77777777" w:rsidR="00AE31BD" w:rsidRDefault="00000000">
      <w:pPr>
        <w:pStyle w:val="Corpodetexto"/>
        <w:spacing w:line="259" w:lineRule="auto"/>
        <w:ind w:left="142" w:right="279"/>
        <w:jc w:val="both"/>
      </w:pPr>
      <w:r>
        <w:t>O intertravamento das bombas pode ser realizado por meio de um transmissor de nível montante, atuando no nível baixo com redundância de boia nível baixo (LSL),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evitar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bomba</w:t>
      </w:r>
      <w:r>
        <w:rPr>
          <w:spacing w:val="-16"/>
        </w:rPr>
        <w:t xml:space="preserve"> </w:t>
      </w:r>
      <w:r>
        <w:t>opere</w:t>
      </w:r>
      <w:r>
        <w:rPr>
          <w:spacing w:val="-17"/>
        </w:rPr>
        <w:t xml:space="preserve"> </w:t>
      </w:r>
      <w:r>
        <w:t>sem</w:t>
      </w:r>
      <w:r>
        <w:rPr>
          <w:spacing w:val="-12"/>
        </w:rPr>
        <w:t xml:space="preserve"> </w:t>
      </w:r>
      <w:r>
        <w:t>fluído</w:t>
      </w:r>
      <w:r>
        <w:rPr>
          <w:spacing w:val="-16"/>
        </w:rPr>
        <w:t xml:space="preserve"> </w:t>
      </w:r>
      <w:r>
        <w:t>(bomba</w:t>
      </w:r>
      <w:r>
        <w:rPr>
          <w:spacing w:val="-16"/>
        </w:rPr>
        <w:t xml:space="preserve"> </w:t>
      </w:r>
      <w:r>
        <w:t>seca).</w:t>
      </w:r>
      <w:r>
        <w:rPr>
          <w:spacing w:val="-17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padrão,</w:t>
      </w:r>
      <w:r>
        <w:rPr>
          <w:spacing w:val="-17"/>
        </w:rPr>
        <w:t xml:space="preserve"> </w:t>
      </w:r>
      <w:r>
        <w:t xml:space="preserve">essa lógica de proteção está habilitada, mas pode ser desabilitada conforme a </w:t>
      </w:r>
      <w:r>
        <w:rPr>
          <w:spacing w:val="-2"/>
        </w:rPr>
        <w:t>necessidade.</w:t>
      </w:r>
    </w:p>
    <w:p w14:paraId="0F767647" w14:textId="77777777" w:rsidR="00AE31BD" w:rsidRDefault="00000000">
      <w:pPr>
        <w:pStyle w:val="Corpodetexto"/>
        <w:spacing w:before="158" w:line="259" w:lineRule="auto"/>
        <w:ind w:left="142" w:right="280"/>
        <w:jc w:val="both"/>
      </w:pPr>
      <w:r>
        <w:t>Além disso, existe o intertravamento elétrico, que abrange falhas no inversor, atuação do botão de emergência e falta de fase.</w:t>
      </w:r>
    </w:p>
    <w:p w14:paraId="4EA4362B" w14:textId="77777777" w:rsidR="00AE31BD" w:rsidRDefault="00AE31BD">
      <w:pPr>
        <w:pStyle w:val="Corpodetexto"/>
        <w:spacing w:before="4"/>
      </w:pPr>
    </w:p>
    <w:p w14:paraId="0CBEE831" w14:textId="77777777" w:rsidR="00AE31BD" w:rsidRDefault="00000000">
      <w:pPr>
        <w:pStyle w:val="Ttulo3"/>
        <w:numPr>
          <w:ilvl w:val="1"/>
          <w:numId w:val="2"/>
        </w:numPr>
        <w:tabs>
          <w:tab w:val="left" w:pos="850"/>
        </w:tabs>
        <w:ind w:hanging="708"/>
      </w:pPr>
      <w:bookmarkStart w:id="21" w:name="_TOC_250001"/>
      <w:r>
        <w:t xml:space="preserve">ALARMES E </w:t>
      </w:r>
      <w:bookmarkEnd w:id="21"/>
      <w:r>
        <w:rPr>
          <w:spacing w:val="-2"/>
        </w:rPr>
        <w:t>FALHAS</w:t>
      </w:r>
    </w:p>
    <w:p w14:paraId="12DE47BE" w14:textId="77777777" w:rsidR="00AE31BD" w:rsidRDefault="00AE31BD">
      <w:pPr>
        <w:pStyle w:val="Corpodetexto"/>
        <w:spacing w:before="142"/>
      </w:pPr>
    </w:p>
    <w:p w14:paraId="7472F061" w14:textId="77777777" w:rsidR="00AE31BD" w:rsidRDefault="00000000">
      <w:pPr>
        <w:pStyle w:val="Corpodetexto"/>
        <w:spacing w:line="259" w:lineRule="auto"/>
        <w:ind w:left="142" w:right="282"/>
        <w:jc w:val="both"/>
      </w:pPr>
      <w:r>
        <w:t>A</w:t>
      </w:r>
      <w:r>
        <w:rPr>
          <w:spacing w:val="-17"/>
        </w:rPr>
        <w:t xml:space="preserve"> </w:t>
      </w:r>
      <w:r>
        <w:t>seguir,</w:t>
      </w:r>
      <w:r>
        <w:rPr>
          <w:spacing w:val="-13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apresentados</w:t>
      </w:r>
      <w:r>
        <w:rPr>
          <w:spacing w:val="-11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alarmes</w:t>
      </w:r>
      <w:r>
        <w:rPr>
          <w:spacing w:val="-9"/>
        </w:rPr>
        <w:t xml:space="preserve"> </w:t>
      </w:r>
      <w:r>
        <w:t>associados</w:t>
      </w:r>
      <w:r>
        <w:rPr>
          <w:spacing w:val="-9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aplicação,</w:t>
      </w:r>
      <w:r>
        <w:rPr>
          <w:spacing w:val="-9"/>
        </w:rPr>
        <w:t xml:space="preserve"> </w:t>
      </w:r>
      <w:r>
        <w:t>cujos</w:t>
      </w:r>
      <w:r>
        <w:rPr>
          <w:spacing w:val="-9"/>
        </w:rPr>
        <w:t xml:space="preserve"> </w:t>
      </w:r>
      <w:r>
        <w:t>valores</w:t>
      </w:r>
      <w:r>
        <w:rPr>
          <w:spacing w:val="-9"/>
        </w:rPr>
        <w:t xml:space="preserve"> </w:t>
      </w:r>
      <w:r>
        <w:t>de atuação variam de acordo com os parâmetros específicos de cada local.</w:t>
      </w:r>
    </w:p>
    <w:p w14:paraId="787CA774" w14:textId="77777777" w:rsidR="00AE31BD" w:rsidRDefault="00000000">
      <w:pPr>
        <w:pStyle w:val="Corpodetexto"/>
        <w:spacing w:before="160"/>
        <w:ind w:left="142"/>
        <w:jc w:val="both"/>
      </w:pPr>
      <w:r>
        <w:t>Para</w:t>
      </w:r>
      <w:r>
        <w:rPr>
          <w:spacing w:val="-1"/>
        </w:rPr>
        <w:t xml:space="preserve"> </w:t>
      </w:r>
      <w:r>
        <w:t>mais informações sobre</w:t>
      </w:r>
      <w:r>
        <w:rPr>
          <w:spacing w:val="-2"/>
        </w:rPr>
        <w:t xml:space="preserve"> </w:t>
      </w:r>
      <w:r>
        <w:t>os alarmes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falhas, consulte a </w:t>
      </w:r>
      <w:r>
        <w:rPr>
          <w:rFonts w:ascii="Arial" w:hAnsi="Arial"/>
          <w:b/>
        </w:rPr>
        <w:t>lista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</w:t>
      </w:r>
      <w:r>
        <w:rPr>
          <w:rFonts w:ascii="Arial" w:hAnsi="Arial"/>
          <w:b/>
          <w:spacing w:val="-2"/>
        </w:rPr>
        <w:t>Tags</w:t>
      </w:r>
      <w:r>
        <w:rPr>
          <w:spacing w:val="-2"/>
        </w:rPr>
        <w:t>.</w:t>
      </w:r>
    </w:p>
    <w:p w14:paraId="613114D6" w14:textId="77777777" w:rsidR="00AE31BD" w:rsidRDefault="00AE31BD">
      <w:pPr>
        <w:pStyle w:val="Corpodetexto"/>
        <w:spacing w:before="4" w:after="1"/>
        <w:rPr>
          <w:sz w:val="15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253"/>
      </w:tblGrid>
      <w:tr w:rsidR="00AE31BD" w:rsidRPr="00C46EDF" w14:paraId="1C5E3BE8" w14:textId="77777777">
        <w:trPr>
          <w:trHeight w:val="295"/>
        </w:trPr>
        <w:tc>
          <w:tcPr>
            <w:tcW w:w="8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32F92DC9" w14:textId="77777777" w:rsidR="00AE31BD" w:rsidRPr="00C46EDF" w:rsidRDefault="00000000">
            <w:pPr>
              <w:pStyle w:val="TableParagraph"/>
              <w:tabs>
                <w:tab w:val="left" w:pos="4400"/>
              </w:tabs>
              <w:spacing w:before="10" w:line="265" w:lineRule="exact"/>
              <w:ind w:left="404"/>
              <w:jc w:val="center"/>
              <w:rPr>
                <w:rFonts w:ascii="Arial" w:hAnsi="Arial"/>
                <w:b/>
                <w:szCs w:val="20"/>
              </w:rPr>
            </w:pPr>
            <w:r w:rsidRPr="00C46EDF">
              <w:rPr>
                <w:color w:val="FFFFFF"/>
                <w:spacing w:val="-5"/>
                <w:szCs w:val="20"/>
              </w:rPr>
              <w:t>TAG</w:t>
            </w:r>
            <w:r w:rsidRPr="00C46EDF">
              <w:rPr>
                <w:color w:val="FFFFFF"/>
                <w:szCs w:val="20"/>
              </w:rPr>
              <w:tab/>
            </w:r>
            <w:r w:rsidRPr="00C46EDF">
              <w:rPr>
                <w:rFonts w:ascii="Arial" w:hAnsi="Arial"/>
                <w:b/>
                <w:color w:val="FFFFFF"/>
                <w:spacing w:val="-2"/>
                <w:szCs w:val="20"/>
              </w:rPr>
              <w:t>Descrição</w:t>
            </w:r>
          </w:p>
        </w:tc>
      </w:tr>
      <w:tr w:rsidR="00AE31BD" w:rsidRPr="00C46EDF" w14:paraId="15F4E97D" w14:textId="77777777">
        <w:trPr>
          <w:trHeight w:val="275"/>
        </w:trPr>
        <w:tc>
          <w:tcPr>
            <w:tcW w:w="4390" w:type="dxa"/>
            <w:tcBorders>
              <w:top w:val="nil"/>
            </w:tcBorders>
            <w:shd w:val="clear" w:color="auto" w:fill="C1E4F4"/>
          </w:tcPr>
          <w:p w14:paraId="662CFC7C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STS botao</w:t>
            </w:r>
            <w:r w:rsidRPr="00C46EDF">
              <w:rPr>
                <w:spacing w:val="-2"/>
                <w:szCs w:val="20"/>
              </w:rPr>
              <w:t xml:space="preserve"> </w:t>
            </w:r>
            <w:r w:rsidRPr="00C46EDF">
              <w:rPr>
                <w:szCs w:val="20"/>
              </w:rPr>
              <w:t>de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pacing w:val="-2"/>
                <w:szCs w:val="20"/>
              </w:rPr>
              <w:t>emergencia</w:t>
            </w:r>
          </w:p>
        </w:tc>
        <w:tc>
          <w:tcPr>
            <w:tcW w:w="4253" w:type="dxa"/>
            <w:tcBorders>
              <w:top w:val="nil"/>
            </w:tcBorders>
            <w:shd w:val="clear" w:color="auto" w:fill="C1E4F4"/>
          </w:tcPr>
          <w:p w14:paraId="66DF0CA4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Alarme botão de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pacing w:val="-2"/>
                <w:szCs w:val="20"/>
              </w:rPr>
              <w:t>emergência</w:t>
            </w:r>
          </w:p>
        </w:tc>
      </w:tr>
      <w:tr w:rsidR="00AE31BD" w:rsidRPr="00C46EDF" w14:paraId="0C17D98D" w14:textId="77777777">
        <w:trPr>
          <w:trHeight w:val="275"/>
        </w:trPr>
        <w:tc>
          <w:tcPr>
            <w:tcW w:w="4390" w:type="dxa"/>
          </w:tcPr>
          <w:p w14:paraId="6FAE2830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STS</w:t>
            </w:r>
            <w:r w:rsidRPr="00C46EDF">
              <w:rPr>
                <w:spacing w:val="-2"/>
                <w:szCs w:val="20"/>
              </w:rPr>
              <w:t xml:space="preserve"> </w:t>
            </w:r>
            <w:r w:rsidRPr="00C46EDF">
              <w:rPr>
                <w:szCs w:val="20"/>
              </w:rPr>
              <w:t>falta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>de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pacing w:val="-4"/>
                <w:szCs w:val="20"/>
              </w:rPr>
              <w:t>fase</w:t>
            </w:r>
          </w:p>
        </w:tc>
        <w:tc>
          <w:tcPr>
            <w:tcW w:w="4253" w:type="dxa"/>
          </w:tcPr>
          <w:p w14:paraId="0748BA18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Alarme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>falta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de </w:t>
            </w:r>
            <w:r w:rsidRPr="00C46EDF">
              <w:rPr>
                <w:spacing w:val="-4"/>
                <w:szCs w:val="20"/>
              </w:rPr>
              <w:t>fase</w:t>
            </w:r>
          </w:p>
        </w:tc>
      </w:tr>
      <w:tr w:rsidR="00AE31BD" w:rsidRPr="00C46EDF" w14:paraId="66F63601" w14:textId="77777777">
        <w:trPr>
          <w:trHeight w:val="551"/>
        </w:trPr>
        <w:tc>
          <w:tcPr>
            <w:tcW w:w="4390" w:type="dxa"/>
            <w:shd w:val="clear" w:color="auto" w:fill="C1E4F4"/>
          </w:tcPr>
          <w:p w14:paraId="0A01BDDC" w14:textId="77777777" w:rsidR="00AE31BD" w:rsidRPr="00C46EDF" w:rsidRDefault="00000000">
            <w:pPr>
              <w:pStyle w:val="TableParagraph"/>
              <w:spacing w:line="240" w:lineRule="auto"/>
              <w:rPr>
                <w:szCs w:val="20"/>
              </w:rPr>
            </w:pPr>
            <w:r w:rsidRPr="00C46EDF">
              <w:rPr>
                <w:szCs w:val="20"/>
              </w:rPr>
              <w:t>STS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>alarme</w:t>
            </w:r>
            <w:r w:rsidRPr="00C46EDF">
              <w:rPr>
                <w:spacing w:val="-3"/>
                <w:szCs w:val="20"/>
              </w:rPr>
              <w:t xml:space="preserve"> </w:t>
            </w:r>
            <w:r w:rsidRPr="00C46EDF">
              <w:rPr>
                <w:szCs w:val="20"/>
              </w:rPr>
              <w:t>de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>nivel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>muito</w:t>
            </w:r>
            <w:r w:rsidRPr="00C46EDF">
              <w:rPr>
                <w:spacing w:val="2"/>
                <w:szCs w:val="20"/>
              </w:rPr>
              <w:t xml:space="preserve"> </w:t>
            </w:r>
            <w:r w:rsidRPr="00C46EDF">
              <w:rPr>
                <w:spacing w:val="-2"/>
                <w:szCs w:val="20"/>
              </w:rPr>
              <w:t>baixo</w:t>
            </w:r>
          </w:p>
        </w:tc>
        <w:tc>
          <w:tcPr>
            <w:tcW w:w="4253" w:type="dxa"/>
            <w:shd w:val="clear" w:color="auto" w:fill="C1E4F4"/>
          </w:tcPr>
          <w:p w14:paraId="7FDD46E8" w14:textId="77777777" w:rsidR="00AE31BD" w:rsidRPr="00C46EDF" w:rsidRDefault="00000000">
            <w:pPr>
              <w:pStyle w:val="TableParagraph"/>
              <w:spacing w:line="270" w:lineRule="atLeast"/>
              <w:rPr>
                <w:szCs w:val="20"/>
              </w:rPr>
            </w:pPr>
            <w:r w:rsidRPr="00C46EDF">
              <w:rPr>
                <w:szCs w:val="20"/>
              </w:rPr>
              <w:t xml:space="preserve">Status Nível Muito Baixo (Alarme por </w:t>
            </w:r>
            <w:r w:rsidRPr="00C46EDF">
              <w:rPr>
                <w:spacing w:val="-4"/>
                <w:szCs w:val="20"/>
              </w:rPr>
              <w:t>SP)</w:t>
            </w:r>
          </w:p>
        </w:tc>
      </w:tr>
      <w:tr w:rsidR="00AE31BD" w:rsidRPr="00C46EDF" w14:paraId="1430A556" w14:textId="77777777">
        <w:trPr>
          <w:trHeight w:val="277"/>
        </w:trPr>
        <w:tc>
          <w:tcPr>
            <w:tcW w:w="4390" w:type="dxa"/>
          </w:tcPr>
          <w:p w14:paraId="0E82AACB" w14:textId="77777777" w:rsidR="00AE31BD" w:rsidRPr="00C46EDF" w:rsidRDefault="00000000">
            <w:pPr>
              <w:pStyle w:val="TableParagraph"/>
              <w:spacing w:before="2"/>
              <w:rPr>
                <w:szCs w:val="20"/>
              </w:rPr>
            </w:pPr>
            <w:r w:rsidRPr="00C46EDF">
              <w:rPr>
                <w:szCs w:val="20"/>
              </w:rPr>
              <w:t>STS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>alarme</w:t>
            </w:r>
            <w:r w:rsidRPr="00C46EDF">
              <w:rPr>
                <w:spacing w:val="-3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de nivel </w:t>
            </w:r>
            <w:r w:rsidRPr="00C46EDF">
              <w:rPr>
                <w:spacing w:val="-4"/>
                <w:szCs w:val="20"/>
              </w:rPr>
              <w:t>baixo</w:t>
            </w:r>
          </w:p>
        </w:tc>
        <w:tc>
          <w:tcPr>
            <w:tcW w:w="4253" w:type="dxa"/>
          </w:tcPr>
          <w:p w14:paraId="45DEECD6" w14:textId="77777777" w:rsidR="00AE31BD" w:rsidRPr="00C46EDF" w:rsidRDefault="00000000">
            <w:pPr>
              <w:pStyle w:val="TableParagraph"/>
              <w:spacing w:before="2"/>
              <w:rPr>
                <w:szCs w:val="20"/>
              </w:rPr>
            </w:pPr>
            <w:r w:rsidRPr="00C46EDF">
              <w:rPr>
                <w:szCs w:val="20"/>
              </w:rPr>
              <w:t>Status</w:t>
            </w:r>
            <w:r w:rsidRPr="00C46EDF">
              <w:rPr>
                <w:spacing w:val="-4"/>
                <w:szCs w:val="20"/>
              </w:rPr>
              <w:t xml:space="preserve"> </w:t>
            </w:r>
            <w:r w:rsidRPr="00C46EDF">
              <w:rPr>
                <w:szCs w:val="20"/>
              </w:rPr>
              <w:t>Nível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>Baixo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>(Alarme</w:t>
            </w:r>
            <w:r w:rsidRPr="00C46EDF">
              <w:rPr>
                <w:spacing w:val="2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por </w:t>
            </w:r>
            <w:r w:rsidRPr="00C46EDF">
              <w:rPr>
                <w:spacing w:val="-5"/>
                <w:szCs w:val="20"/>
              </w:rPr>
              <w:t>SP)</w:t>
            </w:r>
          </w:p>
        </w:tc>
      </w:tr>
      <w:tr w:rsidR="00AE31BD" w:rsidRPr="00C46EDF" w14:paraId="76EA836D" w14:textId="77777777">
        <w:trPr>
          <w:trHeight w:val="275"/>
        </w:trPr>
        <w:tc>
          <w:tcPr>
            <w:tcW w:w="4390" w:type="dxa"/>
            <w:shd w:val="clear" w:color="auto" w:fill="C1E4F4"/>
          </w:tcPr>
          <w:p w14:paraId="294394AF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STS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>alarme</w:t>
            </w:r>
            <w:r w:rsidRPr="00C46EDF">
              <w:rPr>
                <w:spacing w:val="-3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de nivel </w:t>
            </w:r>
            <w:r w:rsidRPr="00C46EDF">
              <w:rPr>
                <w:spacing w:val="-4"/>
                <w:szCs w:val="20"/>
              </w:rPr>
              <w:t>alto</w:t>
            </w:r>
          </w:p>
        </w:tc>
        <w:tc>
          <w:tcPr>
            <w:tcW w:w="4253" w:type="dxa"/>
            <w:shd w:val="clear" w:color="auto" w:fill="C1E4F4"/>
          </w:tcPr>
          <w:p w14:paraId="20ABB925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Status</w:t>
            </w:r>
            <w:r w:rsidRPr="00C46EDF">
              <w:rPr>
                <w:spacing w:val="-3"/>
                <w:szCs w:val="20"/>
              </w:rPr>
              <w:t xml:space="preserve"> </w:t>
            </w:r>
            <w:r w:rsidRPr="00C46EDF">
              <w:rPr>
                <w:szCs w:val="20"/>
              </w:rPr>
              <w:t>Nível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>Alto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>(Alarme</w:t>
            </w:r>
            <w:r w:rsidRPr="00C46EDF">
              <w:rPr>
                <w:spacing w:val="-2"/>
                <w:szCs w:val="20"/>
              </w:rPr>
              <w:t xml:space="preserve"> </w:t>
            </w:r>
            <w:r w:rsidRPr="00C46EDF">
              <w:rPr>
                <w:szCs w:val="20"/>
              </w:rPr>
              <w:t>por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pacing w:val="-5"/>
                <w:szCs w:val="20"/>
              </w:rPr>
              <w:t>SP)</w:t>
            </w:r>
          </w:p>
        </w:tc>
      </w:tr>
      <w:tr w:rsidR="00AE31BD" w:rsidRPr="00C46EDF" w14:paraId="0CB9D109" w14:textId="77777777">
        <w:trPr>
          <w:trHeight w:val="551"/>
        </w:trPr>
        <w:tc>
          <w:tcPr>
            <w:tcW w:w="4390" w:type="dxa"/>
          </w:tcPr>
          <w:p w14:paraId="1DC0D546" w14:textId="77777777" w:rsidR="00AE31BD" w:rsidRPr="00C46EDF" w:rsidRDefault="00000000">
            <w:pPr>
              <w:pStyle w:val="TableParagraph"/>
              <w:spacing w:line="240" w:lineRule="auto"/>
              <w:rPr>
                <w:szCs w:val="20"/>
              </w:rPr>
            </w:pPr>
            <w:r w:rsidRPr="00C46EDF">
              <w:rPr>
                <w:szCs w:val="20"/>
              </w:rPr>
              <w:t>STS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>alarme</w:t>
            </w:r>
            <w:r w:rsidRPr="00C46EDF">
              <w:rPr>
                <w:spacing w:val="-3"/>
                <w:szCs w:val="20"/>
              </w:rPr>
              <w:t xml:space="preserve"> </w:t>
            </w:r>
            <w:r w:rsidRPr="00C46EDF">
              <w:rPr>
                <w:szCs w:val="20"/>
              </w:rPr>
              <w:t>de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>nivel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>muito</w:t>
            </w:r>
            <w:r w:rsidRPr="00C46EDF">
              <w:rPr>
                <w:spacing w:val="2"/>
                <w:szCs w:val="20"/>
              </w:rPr>
              <w:t xml:space="preserve"> </w:t>
            </w:r>
            <w:r w:rsidRPr="00C46EDF">
              <w:rPr>
                <w:spacing w:val="-4"/>
                <w:szCs w:val="20"/>
              </w:rPr>
              <w:t>alto</w:t>
            </w:r>
          </w:p>
        </w:tc>
        <w:tc>
          <w:tcPr>
            <w:tcW w:w="4253" w:type="dxa"/>
          </w:tcPr>
          <w:p w14:paraId="09C2AED5" w14:textId="77777777" w:rsidR="00AE31BD" w:rsidRPr="00C46EDF" w:rsidRDefault="00000000">
            <w:pPr>
              <w:pStyle w:val="TableParagraph"/>
              <w:spacing w:line="270" w:lineRule="atLeast"/>
              <w:rPr>
                <w:szCs w:val="20"/>
              </w:rPr>
            </w:pPr>
            <w:r w:rsidRPr="00C46EDF">
              <w:rPr>
                <w:szCs w:val="20"/>
              </w:rPr>
              <w:t>Status</w:t>
            </w:r>
            <w:r w:rsidRPr="00C46EDF">
              <w:rPr>
                <w:spacing w:val="40"/>
                <w:szCs w:val="20"/>
              </w:rPr>
              <w:t xml:space="preserve"> </w:t>
            </w:r>
            <w:r w:rsidRPr="00C46EDF">
              <w:rPr>
                <w:szCs w:val="20"/>
              </w:rPr>
              <w:t>Nível</w:t>
            </w:r>
            <w:r w:rsidRPr="00C46EDF">
              <w:rPr>
                <w:spacing w:val="40"/>
                <w:szCs w:val="20"/>
              </w:rPr>
              <w:t xml:space="preserve"> </w:t>
            </w:r>
            <w:r w:rsidRPr="00C46EDF">
              <w:rPr>
                <w:szCs w:val="20"/>
              </w:rPr>
              <w:t>Muito</w:t>
            </w:r>
            <w:r w:rsidRPr="00C46EDF">
              <w:rPr>
                <w:spacing w:val="40"/>
                <w:szCs w:val="20"/>
              </w:rPr>
              <w:t xml:space="preserve"> </w:t>
            </w:r>
            <w:r w:rsidRPr="00C46EDF">
              <w:rPr>
                <w:szCs w:val="20"/>
              </w:rPr>
              <w:t>Alto</w:t>
            </w:r>
            <w:r w:rsidRPr="00C46EDF">
              <w:rPr>
                <w:spacing w:val="40"/>
                <w:szCs w:val="20"/>
              </w:rPr>
              <w:t xml:space="preserve"> </w:t>
            </w:r>
            <w:r w:rsidRPr="00C46EDF">
              <w:rPr>
                <w:szCs w:val="20"/>
              </w:rPr>
              <w:t>(Alarme</w:t>
            </w:r>
            <w:r w:rsidRPr="00C46EDF">
              <w:rPr>
                <w:spacing w:val="40"/>
                <w:szCs w:val="20"/>
              </w:rPr>
              <w:t xml:space="preserve"> </w:t>
            </w:r>
            <w:r w:rsidRPr="00C46EDF">
              <w:rPr>
                <w:szCs w:val="20"/>
              </w:rPr>
              <w:t xml:space="preserve">por </w:t>
            </w:r>
            <w:r w:rsidRPr="00C46EDF">
              <w:rPr>
                <w:spacing w:val="-4"/>
                <w:szCs w:val="20"/>
              </w:rPr>
              <w:t>SP)</w:t>
            </w:r>
          </w:p>
        </w:tc>
      </w:tr>
    </w:tbl>
    <w:p w14:paraId="4F950DD3" w14:textId="77777777" w:rsidR="00AE31BD" w:rsidRDefault="00AE31BD">
      <w:pPr>
        <w:pStyle w:val="TableParagraph"/>
        <w:spacing w:line="270" w:lineRule="atLeast"/>
        <w:rPr>
          <w:sz w:val="24"/>
        </w:rPr>
        <w:sectPr w:rsidR="00AE31BD">
          <w:headerReference w:type="default" r:id="rId15"/>
          <w:footerReference w:type="default" r:id="rId16"/>
          <w:pgSz w:w="11910" w:h="16840"/>
          <w:pgMar w:top="1920" w:right="1417" w:bottom="1240" w:left="1559" w:header="713" w:footer="105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253"/>
      </w:tblGrid>
      <w:tr w:rsidR="00AE31BD" w:rsidRPr="00C46EDF" w14:paraId="79318385" w14:textId="77777777">
        <w:trPr>
          <w:trHeight w:val="275"/>
        </w:trPr>
        <w:tc>
          <w:tcPr>
            <w:tcW w:w="4390" w:type="dxa"/>
            <w:shd w:val="clear" w:color="auto" w:fill="C1E4F4"/>
          </w:tcPr>
          <w:p w14:paraId="50668189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lastRenderedPageBreak/>
              <w:t>STS boia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pacing w:val="-2"/>
                <w:szCs w:val="20"/>
              </w:rPr>
              <w:t>gradeamento</w:t>
            </w:r>
          </w:p>
        </w:tc>
        <w:tc>
          <w:tcPr>
            <w:tcW w:w="4253" w:type="dxa"/>
            <w:shd w:val="clear" w:color="auto" w:fill="C1E4F4"/>
          </w:tcPr>
          <w:p w14:paraId="07844AAD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Status</w:t>
            </w:r>
            <w:r w:rsidRPr="00C46EDF">
              <w:rPr>
                <w:spacing w:val="-3"/>
                <w:szCs w:val="20"/>
              </w:rPr>
              <w:t xml:space="preserve"> </w:t>
            </w:r>
            <w:r w:rsidRPr="00C46EDF">
              <w:rPr>
                <w:szCs w:val="20"/>
              </w:rPr>
              <w:t>Boia de</w:t>
            </w:r>
            <w:r w:rsidRPr="00C46EDF">
              <w:rPr>
                <w:spacing w:val="3"/>
                <w:szCs w:val="20"/>
              </w:rPr>
              <w:t xml:space="preserve"> </w:t>
            </w:r>
            <w:r w:rsidRPr="00C46EDF">
              <w:rPr>
                <w:spacing w:val="-2"/>
                <w:szCs w:val="20"/>
              </w:rPr>
              <w:t>Gradeamento</w:t>
            </w:r>
          </w:p>
        </w:tc>
      </w:tr>
      <w:tr w:rsidR="00AE31BD" w:rsidRPr="00C46EDF" w14:paraId="65296248" w14:textId="77777777">
        <w:trPr>
          <w:trHeight w:val="277"/>
        </w:trPr>
        <w:tc>
          <w:tcPr>
            <w:tcW w:w="4390" w:type="dxa"/>
          </w:tcPr>
          <w:p w14:paraId="7B8F79C0" w14:textId="77777777" w:rsidR="00AE31BD" w:rsidRPr="00C46EDF" w:rsidRDefault="00000000">
            <w:pPr>
              <w:pStyle w:val="TableParagraph"/>
              <w:spacing w:before="2"/>
              <w:rPr>
                <w:szCs w:val="20"/>
              </w:rPr>
            </w:pPr>
            <w:r w:rsidRPr="00C46EDF">
              <w:rPr>
                <w:szCs w:val="20"/>
              </w:rPr>
              <w:t>STS boia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pacing w:val="-2"/>
                <w:szCs w:val="20"/>
              </w:rPr>
              <w:t>baixa</w:t>
            </w:r>
          </w:p>
        </w:tc>
        <w:tc>
          <w:tcPr>
            <w:tcW w:w="4253" w:type="dxa"/>
          </w:tcPr>
          <w:p w14:paraId="4A3EC571" w14:textId="77777777" w:rsidR="00AE31BD" w:rsidRPr="00C46EDF" w:rsidRDefault="00000000">
            <w:pPr>
              <w:pStyle w:val="TableParagraph"/>
              <w:spacing w:before="2"/>
              <w:rPr>
                <w:szCs w:val="20"/>
              </w:rPr>
            </w:pPr>
            <w:r w:rsidRPr="00C46EDF">
              <w:rPr>
                <w:szCs w:val="20"/>
              </w:rPr>
              <w:t>Status</w:t>
            </w:r>
            <w:r w:rsidRPr="00C46EDF">
              <w:rPr>
                <w:spacing w:val="-2"/>
                <w:szCs w:val="20"/>
              </w:rPr>
              <w:t xml:space="preserve"> </w:t>
            </w:r>
            <w:r w:rsidRPr="00C46EDF">
              <w:rPr>
                <w:szCs w:val="20"/>
              </w:rPr>
              <w:t>Boia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>de Nível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pacing w:val="-4"/>
                <w:szCs w:val="20"/>
              </w:rPr>
              <w:t>Baixo</w:t>
            </w:r>
          </w:p>
        </w:tc>
      </w:tr>
      <w:tr w:rsidR="00AE31BD" w:rsidRPr="00C46EDF" w14:paraId="568533D6" w14:textId="77777777">
        <w:trPr>
          <w:trHeight w:val="275"/>
        </w:trPr>
        <w:tc>
          <w:tcPr>
            <w:tcW w:w="4390" w:type="dxa"/>
            <w:shd w:val="clear" w:color="auto" w:fill="C1E4F4"/>
          </w:tcPr>
          <w:p w14:paraId="7FAC4303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STS boia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pacing w:val="-4"/>
                <w:szCs w:val="20"/>
              </w:rPr>
              <w:t>alta</w:t>
            </w:r>
          </w:p>
        </w:tc>
        <w:tc>
          <w:tcPr>
            <w:tcW w:w="4253" w:type="dxa"/>
            <w:shd w:val="clear" w:color="auto" w:fill="C1E4F4"/>
          </w:tcPr>
          <w:p w14:paraId="0E93C8A6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Status</w:t>
            </w:r>
            <w:r w:rsidRPr="00C46EDF">
              <w:rPr>
                <w:spacing w:val="-2"/>
                <w:szCs w:val="20"/>
              </w:rPr>
              <w:t xml:space="preserve"> </w:t>
            </w:r>
            <w:r w:rsidRPr="00C46EDF">
              <w:rPr>
                <w:szCs w:val="20"/>
              </w:rPr>
              <w:t>Boia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>de Nível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pacing w:val="-4"/>
                <w:szCs w:val="20"/>
              </w:rPr>
              <w:t>Alto</w:t>
            </w:r>
          </w:p>
        </w:tc>
      </w:tr>
      <w:tr w:rsidR="00AE31BD" w:rsidRPr="00C46EDF" w14:paraId="65BA7103" w14:textId="77777777">
        <w:trPr>
          <w:trHeight w:val="551"/>
        </w:trPr>
        <w:tc>
          <w:tcPr>
            <w:tcW w:w="4390" w:type="dxa"/>
          </w:tcPr>
          <w:p w14:paraId="4F228709" w14:textId="77777777" w:rsidR="00AE31BD" w:rsidRPr="00C46EDF" w:rsidRDefault="00000000">
            <w:pPr>
              <w:pStyle w:val="TableParagraph"/>
              <w:spacing w:line="240" w:lineRule="auto"/>
              <w:rPr>
                <w:szCs w:val="20"/>
              </w:rPr>
            </w:pPr>
            <w:r w:rsidRPr="00C46EDF">
              <w:rPr>
                <w:szCs w:val="20"/>
              </w:rPr>
              <w:t>STS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>boia</w:t>
            </w:r>
            <w:r w:rsidRPr="00C46EDF">
              <w:rPr>
                <w:spacing w:val="-1"/>
                <w:szCs w:val="20"/>
              </w:rPr>
              <w:t xml:space="preserve"> </w:t>
            </w:r>
            <w:r w:rsidRPr="00C46EDF">
              <w:rPr>
                <w:szCs w:val="20"/>
              </w:rPr>
              <w:t>muito</w:t>
            </w:r>
            <w:r w:rsidRPr="00C46EDF">
              <w:rPr>
                <w:spacing w:val="-2"/>
                <w:szCs w:val="20"/>
              </w:rPr>
              <w:t xml:space="preserve"> </w:t>
            </w:r>
            <w:r w:rsidRPr="00C46EDF">
              <w:rPr>
                <w:spacing w:val="-4"/>
                <w:szCs w:val="20"/>
              </w:rPr>
              <w:t>alta</w:t>
            </w:r>
          </w:p>
        </w:tc>
        <w:tc>
          <w:tcPr>
            <w:tcW w:w="4253" w:type="dxa"/>
          </w:tcPr>
          <w:p w14:paraId="7AA34C7E" w14:textId="77777777" w:rsidR="00AE31BD" w:rsidRPr="00C46EDF" w:rsidRDefault="00000000">
            <w:pPr>
              <w:pStyle w:val="TableParagraph"/>
              <w:tabs>
                <w:tab w:val="left" w:pos="1002"/>
                <w:tab w:val="left" w:pos="1693"/>
                <w:tab w:val="left" w:pos="2173"/>
                <w:tab w:val="left" w:pos="2932"/>
                <w:tab w:val="left" w:pos="3730"/>
              </w:tabs>
              <w:spacing w:line="270" w:lineRule="atLeast"/>
              <w:ind w:right="94" w:hanging="1"/>
              <w:rPr>
                <w:szCs w:val="20"/>
              </w:rPr>
            </w:pPr>
            <w:r w:rsidRPr="00C46EDF">
              <w:rPr>
                <w:spacing w:val="-2"/>
                <w:szCs w:val="20"/>
              </w:rPr>
              <w:t>Status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4"/>
                <w:szCs w:val="20"/>
              </w:rPr>
              <w:t>Boia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6"/>
                <w:szCs w:val="20"/>
              </w:rPr>
              <w:t>de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2"/>
                <w:szCs w:val="20"/>
              </w:rPr>
              <w:t>Nível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2"/>
                <w:szCs w:val="20"/>
              </w:rPr>
              <w:t>Muito</w:t>
            </w:r>
            <w:r w:rsidRPr="00C46EDF">
              <w:rPr>
                <w:szCs w:val="20"/>
              </w:rPr>
              <w:tab/>
            </w:r>
            <w:r w:rsidRPr="00C46EDF">
              <w:rPr>
                <w:spacing w:val="-4"/>
                <w:szCs w:val="20"/>
              </w:rPr>
              <w:t xml:space="preserve">Alto </w:t>
            </w:r>
            <w:r w:rsidRPr="00C46EDF">
              <w:rPr>
                <w:spacing w:val="-2"/>
                <w:szCs w:val="20"/>
              </w:rPr>
              <w:t>(Extravasão)</w:t>
            </w:r>
          </w:p>
        </w:tc>
      </w:tr>
      <w:tr w:rsidR="00AE31BD" w:rsidRPr="00C46EDF" w14:paraId="3445A230" w14:textId="77777777">
        <w:trPr>
          <w:trHeight w:val="275"/>
        </w:trPr>
        <w:tc>
          <w:tcPr>
            <w:tcW w:w="4390" w:type="dxa"/>
            <w:shd w:val="clear" w:color="auto" w:fill="C1E4F4"/>
          </w:tcPr>
          <w:p w14:paraId="3C8E6804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STS</w:t>
            </w:r>
            <w:r w:rsidRPr="00C46EDF">
              <w:rPr>
                <w:spacing w:val="2"/>
                <w:szCs w:val="20"/>
              </w:rPr>
              <w:t xml:space="preserve"> </w:t>
            </w:r>
            <w:r w:rsidRPr="00C46EDF">
              <w:rPr>
                <w:szCs w:val="20"/>
              </w:rPr>
              <w:t>de</w:t>
            </w:r>
            <w:r w:rsidRPr="00C46EDF">
              <w:rPr>
                <w:spacing w:val="-2"/>
                <w:szCs w:val="20"/>
              </w:rPr>
              <w:t xml:space="preserve"> arrombamento</w:t>
            </w:r>
          </w:p>
        </w:tc>
        <w:tc>
          <w:tcPr>
            <w:tcW w:w="4253" w:type="dxa"/>
            <w:shd w:val="clear" w:color="auto" w:fill="C1E4F4"/>
          </w:tcPr>
          <w:p w14:paraId="3E3938D2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 xml:space="preserve">Alarme painel </w:t>
            </w:r>
            <w:r w:rsidRPr="00C46EDF">
              <w:rPr>
                <w:spacing w:val="-2"/>
                <w:szCs w:val="20"/>
              </w:rPr>
              <w:t>aberto</w:t>
            </w:r>
          </w:p>
        </w:tc>
      </w:tr>
      <w:tr w:rsidR="00AE31BD" w:rsidRPr="00C46EDF" w14:paraId="300D20D4" w14:textId="77777777">
        <w:trPr>
          <w:trHeight w:val="275"/>
        </w:trPr>
        <w:tc>
          <w:tcPr>
            <w:tcW w:w="4390" w:type="dxa"/>
          </w:tcPr>
          <w:p w14:paraId="6E6BD35E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STS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zCs w:val="20"/>
              </w:rPr>
              <w:t>disjuntor</w:t>
            </w:r>
            <w:r w:rsidRPr="00C46EDF">
              <w:rPr>
                <w:spacing w:val="-2"/>
                <w:szCs w:val="20"/>
              </w:rPr>
              <w:t xml:space="preserve"> </w:t>
            </w:r>
            <w:r w:rsidRPr="00C46EDF">
              <w:rPr>
                <w:spacing w:val="-4"/>
                <w:szCs w:val="20"/>
              </w:rPr>
              <w:t>geral</w:t>
            </w:r>
          </w:p>
        </w:tc>
        <w:tc>
          <w:tcPr>
            <w:tcW w:w="4253" w:type="dxa"/>
          </w:tcPr>
          <w:p w14:paraId="3998A560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 xml:space="preserve">Falha no </w:t>
            </w:r>
            <w:r w:rsidRPr="00C46EDF">
              <w:rPr>
                <w:spacing w:val="-2"/>
                <w:szCs w:val="20"/>
              </w:rPr>
              <w:t>disjuntor</w:t>
            </w:r>
          </w:p>
        </w:tc>
      </w:tr>
      <w:tr w:rsidR="00AE31BD" w:rsidRPr="00C46EDF" w14:paraId="1CB5354E" w14:textId="77777777">
        <w:trPr>
          <w:trHeight w:val="275"/>
        </w:trPr>
        <w:tc>
          <w:tcPr>
            <w:tcW w:w="4390" w:type="dxa"/>
            <w:shd w:val="clear" w:color="auto" w:fill="C1E4F4"/>
          </w:tcPr>
          <w:p w14:paraId="02B12D67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>STS</w:t>
            </w:r>
            <w:r w:rsidRPr="00C46EDF">
              <w:rPr>
                <w:spacing w:val="1"/>
                <w:szCs w:val="20"/>
              </w:rPr>
              <w:t xml:space="preserve"> </w:t>
            </w:r>
            <w:r w:rsidRPr="00C46EDF">
              <w:rPr>
                <w:spacing w:val="-5"/>
                <w:szCs w:val="20"/>
              </w:rPr>
              <w:t>CEM</w:t>
            </w:r>
          </w:p>
        </w:tc>
        <w:tc>
          <w:tcPr>
            <w:tcW w:w="4253" w:type="dxa"/>
            <w:shd w:val="clear" w:color="auto" w:fill="C1E4F4"/>
          </w:tcPr>
          <w:p w14:paraId="6227675D" w14:textId="77777777" w:rsidR="00AE31BD" w:rsidRPr="00C46EDF" w:rsidRDefault="00000000">
            <w:pPr>
              <w:pStyle w:val="TableParagraph"/>
              <w:rPr>
                <w:szCs w:val="20"/>
              </w:rPr>
            </w:pPr>
            <w:r w:rsidRPr="00C46EDF">
              <w:rPr>
                <w:szCs w:val="20"/>
              </w:rPr>
              <w:t xml:space="preserve">Falha no </w:t>
            </w:r>
            <w:r w:rsidRPr="00C46EDF">
              <w:rPr>
                <w:spacing w:val="-2"/>
                <w:szCs w:val="20"/>
              </w:rPr>
              <w:t>acionamento</w:t>
            </w:r>
          </w:p>
        </w:tc>
      </w:tr>
    </w:tbl>
    <w:p w14:paraId="6ECAA5A2" w14:textId="77777777" w:rsidR="00AE31BD" w:rsidRDefault="00000000">
      <w:pPr>
        <w:pStyle w:val="Corpodetexto"/>
        <w:spacing w:before="4"/>
        <w:ind w:left="4" w:right="143"/>
        <w:jc w:val="center"/>
      </w:pPr>
      <w:r>
        <w:t>Tabela</w:t>
      </w:r>
      <w:r>
        <w:rPr>
          <w:spacing w:val="-9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Alarmes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falhas</w:t>
      </w:r>
    </w:p>
    <w:p w14:paraId="32D4110F" w14:textId="77777777" w:rsidR="00AE31BD" w:rsidRDefault="00AE31BD">
      <w:pPr>
        <w:pStyle w:val="Corpodetexto"/>
        <w:spacing w:before="228"/>
      </w:pPr>
    </w:p>
    <w:p w14:paraId="0C9F45D8" w14:textId="77777777" w:rsidR="00AE31BD" w:rsidRDefault="00000000">
      <w:pPr>
        <w:pStyle w:val="Ttulo1"/>
        <w:numPr>
          <w:ilvl w:val="0"/>
          <w:numId w:val="2"/>
        </w:numPr>
        <w:tabs>
          <w:tab w:val="left" w:pos="568"/>
        </w:tabs>
        <w:ind w:hanging="426"/>
      </w:pPr>
      <w:bookmarkStart w:id="22" w:name="_TOC_250000"/>
      <w:r>
        <w:t>CONSIDERAÇÕES</w:t>
      </w:r>
      <w:r>
        <w:rPr>
          <w:spacing w:val="2"/>
        </w:rPr>
        <w:t xml:space="preserve"> </w:t>
      </w:r>
      <w:bookmarkEnd w:id="22"/>
      <w:r>
        <w:rPr>
          <w:spacing w:val="-2"/>
        </w:rPr>
        <w:t>FINAIS</w:t>
      </w:r>
    </w:p>
    <w:p w14:paraId="55471754" w14:textId="77777777" w:rsidR="00AE31BD" w:rsidRDefault="00AE31BD">
      <w:pPr>
        <w:pStyle w:val="Corpodetexto"/>
        <w:spacing w:before="142"/>
        <w:rPr>
          <w:rFonts w:ascii="Arial"/>
          <w:b/>
        </w:rPr>
      </w:pPr>
    </w:p>
    <w:p w14:paraId="2356E3A2" w14:textId="77777777" w:rsidR="00AE31BD" w:rsidRDefault="00000000">
      <w:pPr>
        <w:pStyle w:val="Corpodetexto"/>
        <w:spacing w:line="259" w:lineRule="auto"/>
        <w:ind w:left="142" w:right="278"/>
        <w:jc w:val="both"/>
      </w:pPr>
      <w:r>
        <w:t>A</w:t>
      </w:r>
      <w:r>
        <w:rPr>
          <w:spacing w:val="-14"/>
        </w:rPr>
        <w:t xml:space="preserve"> </w:t>
      </w:r>
      <w:r>
        <w:t>instalação dos</w:t>
      </w:r>
      <w:r>
        <w:rPr>
          <w:spacing w:val="-1"/>
        </w:rPr>
        <w:t xml:space="preserve"> </w:t>
      </w:r>
      <w:r>
        <w:t>equipamentos</w:t>
      </w:r>
      <w:r>
        <w:rPr>
          <w:spacing w:val="-3"/>
        </w:rPr>
        <w:t xml:space="preserve"> </w:t>
      </w:r>
      <w:r>
        <w:t>de automação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instrumentação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obedecer rigorosamente aos requisitos técnicos estabelecidos, considerando as especificações do cenário de aplicação. É imprescindível que todos os critérios mínimos sejam atendidos para garantir a eficiência, segurança e confiabilidade do sistema.</w:t>
      </w:r>
    </w:p>
    <w:p w14:paraId="576789D4" w14:textId="77777777" w:rsidR="00AE31BD" w:rsidRDefault="00000000">
      <w:pPr>
        <w:pStyle w:val="Corpodetexto"/>
        <w:spacing w:before="159" w:line="259" w:lineRule="auto"/>
        <w:ind w:left="142" w:right="277"/>
        <w:jc w:val="both"/>
      </w:pPr>
      <w:r>
        <w:t>Caso seja necessária alguma modificação que não se enquadre nos requisitos mínimos, será obrigatória a obtenção de uma liberação formal previamente documentada e aprovada.</w:t>
      </w:r>
    </w:p>
    <w:sectPr w:rsidR="00AE31BD">
      <w:headerReference w:type="default" r:id="rId17"/>
      <w:footerReference w:type="default" r:id="rId18"/>
      <w:pgSz w:w="11910" w:h="16840"/>
      <w:pgMar w:top="1920" w:right="1417" w:bottom="1240" w:left="1559" w:header="713" w:footer="10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120C" w14:textId="77777777" w:rsidR="00D47F61" w:rsidRDefault="00D47F61">
      <w:r>
        <w:separator/>
      </w:r>
    </w:p>
  </w:endnote>
  <w:endnote w:type="continuationSeparator" w:id="0">
    <w:p w14:paraId="127E16E3" w14:textId="77777777" w:rsidR="00D47F61" w:rsidRDefault="00D4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E088" w14:textId="77777777" w:rsidR="00AE31B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1008" behindDoc="1" locked="0" layoutInCell="1" allowOverlap="1" wp14:anchorId="72282FDD" wp14:editId="0AC1147E">
              <wp:simplePos x="0" y="0"/>
              <wp:positionH relativeFrom="page">
                <wp:posOffset>6356603</wp:posOffset>
              </wp:positionH>
              <wp:positionV relativeFrom="page">
                <wp:posOffset>9884871</wp:posOffset>
              </wp:positionV>
              <wp:extent cx="173990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45D210" w14:textId="77777777" w:rsidR="00AE31BD" w:rsidRDefault="00000000">
                          <w:pPr>
                            <w:pStyle w:val="Corpodetexto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82FDD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500.5pt;margin-top:778.35pt;width:13.7pt;height:15.45pt;z-index:-161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" filled="f" stroked="f">
              <v:textbox inset="0,0,0,0">
                <w:txbxContent>
                  <w:p w14:paraId="0445D210" w14:textId="77777777" w:rsidR="00AE31BD" w:rsidRDefault="00000000">
                    <w:pPr>
                      <w:pStyle w:val="Corpodetexto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50E6" w14:textId="77777777" w:rsidR="00AE31B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3568" behindDoc="1" locked="0" layoutInCell="1" allowOverlap="1" wp14:anchorId="01B17A9A" wp14:editId="10B91AA0">
              <wp:simplePos x="0" y="0"/>
              <wp:positionH relativeFrom="page">
                <wp:posOffset>6298184</wp:posOffset>
              </wp:positionH>
              <wp:positionV relativeFrom="page">
                <wp:posOffset>9884871</wp:posOffset>
              </wp:positionV>
              <wp:extent cx="19494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AE97B" w14:textId="77777777" w:rsidR="00AE31BD" w:rsidRDefault="00000000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17A9A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7" type="#_x0000_t202" style="position:absolute;margin-left:495.9pt;margin-top:778.35pt;width:15.35pt;height:15.45pt;z-index:-16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" filled="f" stroked="f">
              <v:textbox inset="0,0,0,0">
                <w:txbxContent>
                  <w:p w14:paraId="32AAE97B" w14:textId="77777777" w:rsidR="00AE31BD" w:rsidRDefault="00000000">
                    <w:pPr>
                      <w:pStyle w:val="Corpodetexto"/>
                      <w:spacing w:before="12"/>
                      <w:ind w:left="20"/>
                    </w:pPr>
                    <w:r>
                      <w:rPr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E1D99" w14:textId="77777777" w:rsidR="00AE31B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6128" behindDoc="1" locked="0" layoutInCell="1" allowOverlap="1" wp14:anchorId="188F9D8D" wp14:editId="589BF6A6">
              <wp:simplePos x="0" y="0"/>
              <wp:positionH relativeFrom="page">
                <wp:posOffset>6308852</wp:posOffset>
              </wp:positionH>
              <wp:positionV relativeFrom="page">
                <wp:posOffset>9884871</wp:posOffset>
              </wp:positionV>
              <wp:extent cx="183515" cy="19621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5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EA42C" w14:textId="77777777" w:rsidR="00AE31BD" w:rsidRDefault="00000000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F9D8D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8" type="#_x0000_t202" style="position:absolute;margin-left:496.75pt;margin-top:778.35pt;width:14.45pt;height:15.45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" filled="f" stroked="f">
              <v:textbox inset="0,0,0,0">
                <w:txbxContent>
                  <w:p w14:paraId="7FEEA42C" w14:textId="77777777" w:rsidR="00AE31BD" w:rsidRDefault="00000000">
                    <w:pPr>
                      <w:pStyle w:val="Corpodetexto"/>
                      <w:spacing w:before="12"/>
                      <w:ind w:left="20"/>
                    </w:pPr>
                    <w:r>
                      <w:rPr>
                        <w:spacing w:val="-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F8FA" w14:textId="77777777" w:rsidR="00D47F61" w:rsidRDefault="00D47F61">
      <w:r>
        <w:separator/>
      </w:r>
    </w:p>
  </w:footnote>
  <w:footnote w:type="continuationSeparator" w:id="0">
    <w:p w14:paraId="0718DFCF" w14:textId="77777777" w:rsidR="00D47F61" w:rsidRDefault="00D4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AB11" w14:textId="529DFC22" w:rsidR="00AE31BD" w:rsidRDefault="00AE31BD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E18B" w14:textId="1091BDC8" w:rsidR="00AE31BD" w:rsidRDefault="00AE31BD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6E54" w14:textId="702F7974" w:rsidR="00AE31BD" w:rsidRDefault="00AE31BD">
    <w:pPr>
      <w:pStyle w:val="Corpodetexto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7AFD" w14:textId="0FBB24E4" w:rsidR="00AE31BD" w:rsidRDefault="00AE31BD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261A"/>
    <w:multiLevelType w:val="multilevel"/>
    <w:tmpl w:val="7A0ED258"/>
    <w:lvl w:ilvl="0">
      <w:start w:val="1"/>
      <w:numFmt w:val="decimal"/>
      <w:lvlText w:val="%1"/>
      <w:lvlJc w:val="left"/>
      <w:pPr>
        <w:ind w:left="1342" w:hanging="12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2" w:hanging="7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82" w:hanging="10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98" w:hanging="10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7" w:hanging="10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36" w:hanging="10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5" w:hanging="10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4" w:hanging="10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2" w:hanging="1001"/>
      </w:pPr>
      <w:rPr>
        <w:rFonts w:hint="default"/>
        <w:lang w:val="pt-PT" w:eastAsia="en-US" w:bidi="ar-SA"/>
      </w:rPr>
    </w:lvl>
  </w:abstractNum>
  <w:abstractNum w:abstractNumId="1" w15:restartNumberingAfterBreak="0">
    <w:nsid w:val="2A4F5F1F"/>
    <w:multiLevelType w:val="hybridMultilevel"/>
    <w:tmpl w:val="4C720BB2"/>
    <w:lvl w:ilvl="0" w:tplc="F600F00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D48BC8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79E880A">
      <w:numFmt w:val="bullet"/>
      <w:lvlText w:val="▪"/>
      <w:lvlJc w:val="left"/>
      <w:pPr>
        <w:ind w:left="23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9"/>
        <w:sz w:val="24"/>
        <w:szCs w:val="24"/>
        <w:lang w:val="pt-PT" w:eastAsia="en-US" w:bidi="ar-SA"/>
      </w:rPr>
    </w:lvl>
    <w:lvl w:ilvl="3" w:tplc="5EB6D0CC"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4" w:tplc="BEC62EBA">
      <w:numFmt w:val="bullet"/>
      <w:lvlText w:val="•"/>
      <w:lvlJc w:val="left"/>
      <w:pPr>
        <w:ind w:left="3957" w:hanging="360"/>
      </w:pPr>
      <w:rPr>
        <w:rFonts w:hint="default"/>
        <w:lang w:val="pt-PT" w:eastAsia="en-US" w:bidi="ar-SA"/>
      </w:rPr>
    </w:lvl>
    <w:lvl w:ilvl="5" w:tplc="079660AE">
      <w:numFmt w:val="bullet"/>
      <w:lvlText w:val="•"/>
      <w:lvlJc w:val="left"/>
      <w:pPr>
        <w:ind w:left="4786" w:hanging="360"/>
      </w:pPr>
      <w:rPr>
        <w:rFonts w:hint="default"/>
        <w:lang w:val="pt-PT" w:eastAsia="en-US" w:bidi="ar-SA"/>
      </w:rPr>
    </w:lvl>
    <w:lvl w:ilvl="6" w:tplc="4F527C62">
      <w:numFmt w:val="bullet"/>
      <w:lvlText w:val="•"/>
      <w:lvlJc w:val="left"/>
      <w:pPr>
        <w:ind w:left="5615" w:hanging="360"/>
      </w:pPr>
      <w:rPr>
        <w:rFonts w:hint="default"/>
        <w:lang w:val="pt-PT" w:eastAsia="en-US" w:bidi="ar-SA"/>
      </w:rPr>
    </w:lvl>
    <w:lvl w:ilvl="7" w:tplc="476C566E">
      <w:numFmt w:val="bullet"/>
      <w:lvlText w:val="•"/>
      <w:lvlJc w:val="left"/>
      <w:pPr>
        <w:ind w:left="6444" w:hanging="360"/>
      </w:pPr>
      <w:rPr>
        <w:rFonts w:hint="default"/>
        <w:lang w:val="pt-PT" w:eastAsia="en-US" w:bidi="ar-SA"/>
      </w:rPr>
    </w:lvl>
    <w:lvl w:ilvl="8" w:tplc="3D9039B4">
      <w:numFmt w:val="bullet"/>
      <w:lvlText w:val="•"/>
      <w:lvlJc w:val="left"/>
      <w:pPr>
        <w:ind w:left="727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51447DF"/>
    <w:multiLevelType w:val="multilevel"/>
    <w:tmpl w:val="0A047B4A"/>
    <w:lvl w:ilvl="0">
      <w:start w:val="1"/>
      <w:numFmt w:val="decimal"/>
      <w:lvlText w:val="%1"/>
      <w:lvlJc w:val="left"/>
      <w:pPr>
        <w:ind w:left="568" w:hanging="42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0" w:hanging="7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4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6" w:hanging="360"/>
      </w:pPr>
      <w:rPr>
        <w:rFonts w:hint="default"/>
        <w:lang w:val="pt-PT" w:eastAsia="en-US" w:bidi="ar-SA"/>
      </w:rPr>
    </w:lvl>
  </w:abstractNum>
  <w:num w:numId="1" w16cid:durableId="1787458613">
    <w:abstractNumId w:val="1"/>
  </w:num>
  <w:num w:numId="2" w16cid:durableId="2105148052">
    <w:abstractNumId w:val="2"/>
  </w:num>
  <w:num w:numId="3" w16cid:durableId="37381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31BD"/>
    <w:rsid w:val="000F149B"/>
    <w:rsid w:val="002962E9"/>
    <w:rsid w:val="00AE31BD"/>
    <w:rsid w:val="00C46EDF"/>
    <w:rsid w:val="00CD722A"/>
    <w:rsid w:val="00CD7D09"/>
    <w:rsid w:val="00D4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7ACA4"/>
  <w15:docId w15:val="{6E42D931-BDE3-4A65-A7DA-9CFBAABC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8" w:hanging="42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861" w:hanging="71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50" w:hanging="708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122"/>
      <w:ind w:left="1342" w:hanging="1200"/>
    </w:pPr>
    <w:rPr>
      <w:rFonts w:ascii="Arial" w:eastAsia="Arial" w:hAnsi="Arial" w:cs="Arial"/>
      <w:b/>
      <w:bCs/>
      <w:sz w:val="24"/>
      <w:szCs w:val="24"/>
    </w:rPr>
  </w:style>
  <w:style w:type="paragraph" w:styleId="Sumrio2">
    <w:name w:val="toc 2"/>
    <w:basedOn w:val="Normal"/>
    <w:uiPriority w:val="39"/>
    <w:qFormat/>
    <w:pPr>
      <w:spacing w:before="122"/>
      <w:ind w:left="1102" w:hanging="739"/>
    </w:pPr>
    <w:rPr>
      <w:sz w:val="24"/>
      <w:szCs w:val="24"/>
    </w:rPr>
  </w:style>
  <w:style w:type="paragraph" w:styleId="Sumrio3">
    <w:name w:val="toc 3"/>
    <w:basedOn w:val="Normal"/>
    <w:uiPriority w:val="39"/>
    <w:qFormat/>
    <w:pPr>
      <w:spacing w:before="122"/>
      <w:ind w:left="1582" w:hanging="1001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" w:right="143"/>
      <w:jc w:val="center"/>
    </w:pPr>
    <w:rPr>
      <w:rFonts w:ascii="Trebuchet MS" w:eastAsia="Trebuchet MS" w:hAnsi="Trebuchet MS" w:cs="Trebuchet MS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581" w:hanging="360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C46E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6ED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6E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6EDF"/>
    <w:rPr>
      <w:rFonts w:ascii="Arial MT" w:eastAsia="Arial MT" w:hAnsi="Arial MT" w:cs="Arial MT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46EDF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jpe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1850</Words>
  <Characters>9992</Characters>
  <Application>Microsoft Office Word</Application>
  <DocSecurity>0</DocSecurity>
  <Lines>83</Lines>
  <Paragraphs>23</Paragraphs>
  <ScaleCrop>false</ScaleCrop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LT-DNE-1538-DSC-EEEC-CENB-R00</dc:title>
  <dc:creator>Vitor Medeiros</dc:creator>
  <cp:lastModifiedBy>Danielle Maiate</cp:lastModifiedBy>
  <cp:revision>3</cp:revision>
  <dcterms:created xsi:type="dcterms:W3CDTF">2026-04-15T10:34:00Z</dcterms:created>
  <dcterms:modified xsi:type="dcterms:W3CDTF">2026-04-15T18:26:00Z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Microsoft: Print To PDF</vt:lpwstr>
  </property>
</Properties>
</file>